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452" w:rsidRPr="00711877" w:rsidRDefault="00663452" w:rsidP="00663452">
      <w:pPr>
        <w:pStyle w:val="a3"/>
        <w:jc w:val="right"/>
        <w:rPr>
          <w:rFonts w:ascii="Times New Roman" w:hAnsi="Times New Roman"/>
          <w:b/>
          <w:sz w:val="24"/>
          <w:szCs w:val="24"/>
          <w:lang w:eastAsia="ko-KR"/>
        </w:rPr>
      </w:pPr>
      <w:r w:rsidRPr="00711877">
        <w:rPr>
          <w:rFonts w:ascii="Times New Roman" w:hAnsi="Times New Roman"/>
          <w:b/>
          <w:sz w:val="24"/>
          <w:szCs w:val="24"/>
          <w:lang w:eastAsia="ko-KR"/>
        </w:rPr>
        <w:t>Ф.7.03-03</w:t>
      </w:r>
    </w:p>
    <w:p w:rsidR="00663452" w:rsidRPr="00711877" w:rsidRDefault="00663452" w:rsidP="00663452">
      <w:pPr>
        <w:ind w:firstLine="567"/>
        <w:jc w:val="both"/>
        <w:rPr>
          <w:b/>
          <w:lang w:eastAsia="ko-KR"/>
        </w:rPr>
      </w:pPr>
    </w:p>
    <w:p w:rsidR="00663452" w:rsidRPr="00711877" w:rsidRDefault="00663452" w:rsidP="00663452">
      <w:pPr>
        <w:ind w:firstLine="567"/>
        <w:rPr>
          <w:b/>
          <w:lang w:val="kk-KZ"/>
        </w:rPr>
      </w:pPr>
      <w:r>
        <w:rPr>
          <w:b/>
          <w:lang w:val="kk-KZ"/>
        </w:rPr>
        <w:t xml:space="preserve">                                                     </w:t>
      </w:r>
      <w:r w:rsidRPr="00711877">
        <w:rPr>
          <w:b/>
          <w:lang w:val="kk-KZ"/>
        </w:rPr>
        <w:t>Сулейменова А.А.</w:t>
      </w:r>
    </w:p>
    <w:p w:rsidR="00663452" w:rsidRPr="00711877" w:rsidRDefault="00663452" w:rsidP="00663452">
      <w:pPr>
        <w:ind w:firstLine="567"/>
        <w:jc w:val="center"/>
        <w:rPr>
          <w:b/>
        </w:rPr>
      </w:pPr>
    </w:p>
    <w:p w:rsidR="00663452" w:rsidRPr="00711877" w:rsidRDefault="00663452" w:rsidP="00663452">
      <w:pPr>
        <w:ind w:firstLine="567"/>
        <w:rPr>
          <w:b/>
        </w:rPr>
      </w:pPr>
      <w:r>
        <w:rPr>
          <w:b/>
          <w:lang w:val="kk-KZ"/>
        </w:rPr>
        <w:t xml:space="preserve">                                     </w:t>
      </w:r>
      <w:r w:rsidRPr="00711877">
        <w:rPr>
          <w:b/>
          <w:noProof/>
        </w:rPr>
        <w:drawing>
          <wp:inline distT="0" distB="0" distL="0" distR="0">
            <wp:extent cx="2390775" cy="1959123"/>
            <wp:effectExtent l="19050" t="0" r="9525" b="0"/>
            <wp:docPr id="9"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2391369" cy="1959610"/>
                    </a:xfrm>
                    <a:prstGeom prst="rect">
                      <a:avLst/>
                    </a:prstGeom>
                    <a:noFill/>
                    <a:ln w="9525">
                      <a:noFill/>
                      <a:miter lim="800000"/>
                      <a:headEnd/>
                      <a:tailEnd/>
                    </a:ln>
                  </pic:spPr>
                </pic:pic>
              </a:graphicData>
            </a:graphic>
          </wp:inline>
        </w:drawing>
      </w:r>
    </w:p>
    <w:p w:rsidR="00663452" w:rsidRDefault="00663452" w:rsidP="00663452">
      <w:pPr>
        <w:rPr>
          <w:b/>
          <w:lang w:val="kk-KZ"/>
        </w:rPr>
      </w:pPr>
    </w:p>
    <w:p w:rsidR="00663452" w:rsidRDefault="00663452" w:rsidP="00663452">
      <w:pPr>
        <w:rPr>
          <w:b/>
          <w:lang w:val="kk-KZ"/>
        </w:rPr>
      </w:pPr>
    </w:p>
    <w:p w:rsidR="00663452" w:rsidRPr="00711877" w:rsidRDefault="00663452" w:rsidP="00663452">
      <w:pPr>
        <w:rPr>
          <w:b/>
          <w:lang w:val="kk-KZ"/>
        </w:rPr>
      </w:pPr>
    </w:p>
    <w:p w:rsidR="00663452" w:rsidRPr="00711877" w:rsidRDefault="00663452" w:rsidP="00663452">
      <w:pPr>
        <w:tabs>
          <w:tab w:val="left" w:pos="2280"/>
        </w:tabs>
        <w:ind w:firstLine="567"/>
        <w:jc w:val="center"/>
        <w:rPr>
          <w:b/>
        </w:rPr>
      </w:pPr>
      <w:r w:rsidRPr="00711877">
        <w:rPr>
          <w:b/>
        </w:rPr>
        <w:t>МЕТОДИЧЕСКИЕ РЕКОМЕНДАЦИИ</w:t>
      </w:r>
    </w:p>
    <w:p w:rsidR="00663452" w:rsidRPr="00711877" w:rsidRDefault="00663452" w:rsidP="00663452">
      <w:pPr>
        <w:tabs>
          <w:tab w:val="left" w:pos="2280"/>
        </w:tabs>
        <w:ind w:firstLine="567"/>
        <w:jc w:val="center"/>
        <w:rPr>
          <w:b/>
        </w:rPr>
      </w:pPr>
      <w:r w:rsidRPr="00711877">
        <w:rPr>
          <w:b/>
        </w:rPr>
        <w:t>по изучению дисциплины</w:t>
      </w:r>
    </w:p>
    <w:p w:rsidR="00663452" w:rsidRPr="00711877" w:rsidRDefault="00663452" w:rsidP="00663452">
      <w:pPr>
        <w:ind w:firstLine="567"/>
        <w:jc w:val="center"/>
        <w:rPr>
          <w:b/>
        </w:rPr>
      </w:pPr>
      <w:r w:rsidRPr="00711877">
        <w:rPr>
          <w:b/>
        </w:rPr>
        <w:t xml:space="preserve"> «</w:t>
      </w:r>
      <w:r w:rsidRPr="00711877">
        <w:rPr>
          <w:b/>
          <w:lang w:val="kk-KZ"/>
        </w:rPr>
        <w:t>Введение в педагогическую профессию</w:t>
      </w:r>
      <w:r w:rsidRPr="00711877">
        <w:rPr>
          <w:b/>
        </w:rPr>
        <w:t>»</w:t>
      </w:r>
    </w:p>
    <w:p w:rsidR="00663452" w:rsidRPr="00711877" w:rsidRDefault="00663452" w:rsidP="00663452">
      <w:pPr>
        <w:rPr>
          <w:b/>
        </w:rPr>
      </w:pPr>
    </w:p>
    <w:p w:rsidR="00663452" w:rsidRPr="00711877" w:rsidRDefault="00663452" w:rsidP="00663452">
      <w:pPr>
        <w:rPr>
          <w:b/>
        </w:rPr>
      </w:pPr>
    </w:p>
    <w:p w:rsidR="00663452" w:rsidRPr="00711877" w:rsidRDefault="00663452" w:rsidP="00663452">
      <w:pPr>
        <w:ind w:firstLine="567"/>
        <w:jc w:val="center"/>
        <w:rPr>
          <w:b/>
        </w:rPr>
      </w:pPr>
      <w:r w:rsidRPr="00711877">
        <w:rPr>
          <w:iCs/>
          <w:noProof/>
        </w:rPr>
        <w:drawing>
          <wp:inline distT="0" distB="0" distL="0" distR="0">
            <wp:extent cx="5403215" cy="4263390"/>
            <wp:effectExtent l="19050" t="0" r="6985" b="0"/>
            <wp:docPr id="1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3215" cy="4263390"/>
                    </a:xfrm>
                    <a:prstGeom prst="rect">
                      <a:avLst/>
                    </a:prstGeom>
                    <a:noFill/>
                    <a:ln w="9525">
                      <a:noFill/>
                      <a:miter lim="800000"/>
                      <a:headEnd/>
                      <a:tailEnd/>
                    </a:ln>
                  </pic:spPr>
                </pic:pic>
              </a:graphicData>
            </a:graphic>
          </wp:inline>
        </w:drawing>
      </w:r>
    </w:p>
    <w:p w:rsidR="00663452" w:rsidRPr="00711877" w:rsidRDefault="00663452" w:rsidP="00663452">
      <w:pPr>
        <w:ind w:firstLine="567"/>
        <w:jc w:val="center"/>
        <w:rPr>
          <w:b/>
        </w:rPr>
      </w:pPr>
    </w:p>
    <w:p w:rsidR="00663452" w:rsidRPr="00711877" w:rsidRDefault="00663452" w:rsidP="00663452">
      <w:pPr>
        <w:ind w:firstLine="567"/>
        <w:jc w:val="center"/>
        <w:rPr>
          <w:b/>
          <w:lang w:val="kk-KZ"/>
        </w:rPr>
      </w:pPr>
    </w:p>
    <w:p w:rsidR="00663452" w:rsidRPr="00711877" w:rsidRDefault="00663452" w:rsidP="00663452">
      <w:pPr>
        <w:ind w:firstLine="567"/>
        <w:jc w:val="center"/>
        <w:rPr>
          <w:b/>
          <w:lang w:val="kk-KZ"/>
        </w:rPr>
      </w:pPr>
    </w:p>
    <w:p w:rsidR="00663452" w:rsidRPr="00711877" w:rsidRDefault="00663452" w:rsidP="00663452">
      <w:pPr>
        <w:ind w:firstLine="567"/>
        <w:jc w:val="center"/>
        <w:rPr>
          <w:b/>
          <w:lang w:val="kk-KZ" w:eastAsia="ko-KR"/>
        </w:rPr>
      </w:pPr>
      <w:r w:rsidRPr="00711877">
        <w:rPr>
          <w:b/>
        </w:rPr>
        <w:t>Шымкент, 201</w:t>
      </w:r>
      <w:r>
        <w:rPr>
          <w:b/>
          <w:lang w:val="kk-KZ"/>
        </w:rPr>
        <w:t>5</w:t>
      </w:r>
      <w:r w:rsidRPr="00711877">
        <w:rPr>
          <w:b/>
        </w:rPr>
        <w:t xml:space="preserve"> г</w:t>
      </w:r>
      <w:r w:rsidRPr="00711877">
        <w:rPr>
          <w:b/>
          <w:lang w:val="kk-KZ"/>
        </w:rPr>
        <w:t>.</w:t>
      </w:r>
    </w:p>
    <w:p w:rsidR="00B7166F" w:rsidRPr="00711877" w:rsidRDefault="00B7166F" w:rsidP="00B7166F">
      <w:pPr>
        <w:ind w:firstLine="567"/>
        <w:jc w:val="center"/>
        <w:rPr>
          <w:b/>
          <w:lang w:eastAsia="ko-KR"/>
        </w:rPr>
      </w:pPr>
      <w:r w:rsidRPr="00711877">
        <w:rPr>
          <w:b/>
          <w:lang w:eastAsia="ko-KR"/>
        </w:rPr>
        <w:lastRenderedPageBreak/>
        <w:t>МИНИСТЕРСТВО ОБРАЗОВАНИЯ И НАУКИ РЕСПУБЛИКИ</w:t>
      </w:r>
    </w:p>
    <w:p w:rsidR="00B7166F" w:rsidRPr="00711877" w:rsidRDefault="00B7166F" w:rsidP="00B7166F">
      <w:pPr>
        <w:ind w:firstLine="567"/>
        <w:jc w:val="center"/>
        <w:rPr>
          <w:b/>
          <w:lang w:eastAsia="ko-KR"/>
        </w:rPr>
      </w:pPr>
      <w:r w:rsidRPr="00711877">
        <w:rPr>
          <w:b/>
          <w:lang w:eastAsia="ko-KR"/>
        </w:rPr>
        <w:t>КАЗАХСТАН</w:t>
      </w:r>
    </w:p>
    <w:p w:rsidR="00B7166F" w:rsidRPr="00711877" w:rsidRDefault="00B7166F" w:rsidP="00B7166F">
      <w:pPr>
        <w:ind w:firstLine="567"/>
        <w:jc w:val="center"/>
        <w:rPr>
          <w:b/>
        </w:rPr>
      </w:pPr>
      <w:r w:rsidRPr="00711877">
        <w:rPr>
          <w:b/>
        </w:rPr>
        <w:t>ЮЖНО-КАЗАХСТАНСКИЙ ГОСУДАРСТВЕННЫЙ УНИВЕРСИТЕТ им. М. Ауэзова</w:t>
      </w: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r w:rsidRPr="00711877">
        <w:rPr>
          <w:b/>
        </w:rPr>
        <w:t>Кафедра «</w:t>
      </w:r>
      <w:r w:rsidRPr="00711877">
        <w:rPr>
          <w:b/>
          <w:lang w:val="kk-KZ"/>
        </w:rPr>
        <w:t>Общая педагогика и этнопедагогика</w:t>
      </w:r>
      <w:r w:rsidRPr="00711877">
        <w:rPr>
          <w:b/>
        </w:rPr>
        <w:t>»</w:t>
      </w:r>
    </w:p>
    <w:p w:rsidR="00B7166F" w:rsidRPr="00711877" w:rsidRDefault="00B7166F" w:rsidP="00B7166F">
      <w:pPr>
        <w:ind w:firstLine="567"/>
        <w:jc w:val="center"/>
        <w:rPr>
          <w:b/>
        </w:rPr>
      </w:pPr>
    </w:p>
    <w:p w:rsidR="00B7166F" w:rsidRDefault="00B7166F" w:rsidP="00B7166F">
      <w:pPr>
        <w:ind w:firstLine="567"/>
        <w:jc w:val="center"/>
        <w:rPr>
          <w:b/>
          <w:lang w:val="kk-KZ"/>
        </w:rPr>
      </w:pPr>
    </w:p>
    <w:p w:rsidR="00B7166F" w:rsidRDefault="00B7166F" w:rsidP="00B7166F">
      <w:pPr>
        <w:ind w:firstLine="567"/>
        <w:jc w:val="center"/>
        <w:rPr>
          <w:b/>
          <w:lang w:val="kk-KZ"/>
        </w:rPr>
      </w:pPr>
    </w:p>
    <w:p w:rsidR="00B7166F" w:rsidRPr="00711877" w:rsidRDefault="00B7166F" w:rsidP="00B7166F">
      <w:pPr>
        <w:ind w:firstLine="567"/>
        <w:jc w:val="center"/>
        <w:rPr>
          <w:b/>
          <w:lang w:val="kk-KZ"/>
        </w:rPr>
      </w:pPr>
    </w:p>
    <w:p w:rsidR="00B7166F" w:rsidRPr="00711877" w:rsidRDefault="00B7166F" w:rsidP="00B7166F">
      <w:pPr>
        <w:jc w:val="center"/>
        <w:rPr>
          <w:b/>
          <w:lang w:val="kk-KZ"/>
        </w:rPr>
      </w:pPr>
      <w:r w:rsidRPr="00711877">
        <w:rPr>
          <w:b/>
          <w:lang w:val="kk-KZ"/>
        </w:rPr>
        <w:t>Сулейменова Алия Ануарбековна</w:t>
      </w: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Default="00B7166F" w:rsidP="00B7166F">
      <w:pPr>
        <w:ind w:firstLine="567"/>
        <w:jc w:val="center"/>
        <w:rPr>
          <w:b/>
          <w:lang w:val="kk-KZ"/>
        </w:rPr>
      </w:pPr>
      <w:r w:rsidRPr="00711877">
        <w:rPr>
          <w:b/>
        </w:rPr>
        <w:t>МЕТОДИЧЕСКИЕ РЕКОМЕНДАЦИИ</w:t>
      </w:r>
    </w:p>
    <w:p w:rsidR="00B7166F" w:rsidRPr="00711877" w:rsidRDefault="00B7166F" w:rsidP="00B7166F">
      <w:pPr>
        <w:ind w:firstLine="567"/>
        <w:jc w:val="center"/>
        <w:rPr>
          <w:b/>
          <w:lang w:val="kk-KZ"/>
        </w:rPr>
      </w:pPr>
    </w:p>
    <w:p w:rsidR="00B7166F" w:rsidRPr="00711877" w:rsidRDefault="00B7166F" w:rsidP="00B7166F">
      <w:pPr>
        <w:ind w:firstLine="567"/>
        <w:jc w:val="center"/>
        <w:rPr>
          <w:b/>
        </w:rPr>
      </w:pPr>
      <w:r w:rsidRPr="00711877">
        <w:rPr>
          <w:b/>
        </w:rPr>
        <w:t xml:space="preserve">по изучению дисциплины </w:t>
      </w:r>
    </w:p>
    <w:p w:rsidR="00B7166F" w:rsidRPr="00711877" w:rsidRDefault="00B7166F" w:rsidP="00B7166F">
      <w:pPr>
        <w:ind w:firstLine="567"/>
        <w:jc w:val="center"/>
        <w:rPr>
          <w:b/>
        </w:rPr>
      </w:pPr>
      <w:r w:rsidRPr="00711877">
        <w:rPr>
          <w:b/>
        </w:rPr>
        <w:t>«</w:t>
      </w:r>
      <w:r w:rsidRPr="00711877">
        <w:rPr>
          <w:b/>
          <w:lang w:val="kk-KZ"/>
        </w:rPr>
        <w:t>Введение в педагогическую профессию</w:t>
      </w:r>
      <w:r w:rsidRPr="00711877">
        <w:rPr>
          <w:b/>
        </w:rPr>
        <w:t>»</w:t>
      </w:r>
    </w:p>
    <w:p w:rsidR="00B7166F" w:rsidRPr="00711877" w:rsidRDefault="00B7166F" w:rsidP="00B7166F">
      <w:pPr>
        <w:ind w:firstLine="567"/>
        <w:jc w:val="center"/>
        <w:rPr>
          <w:b/>
        </w:rPr>
      </w:pPr>
      <w:r w:rsidRPr="00711877">
        <w:rPr>
          <w:b/>
        </w:rPr>
        <w:t xml:space="preserve">для студентов </w:t>
      </w:r>
    </w:p>
    <w:p w:rsidR="00B7166F" w:rsidRPr="00711877" w:rsidRDefault="00B7166F" w:rsidP="00B7166F">
      <w:pPr>
        <w:ind w:firstLine="567"/>
        <w:jc w:val="center"/>
        <w:rPr>
          <w:b/>
        </w:rPr>
      </w:pPr>
      <w:r w:rsidRPr="00711877">
        <w:rPr>
          <w:b/>
        </w:rPr>
        <w:t>специальности 5В0</w:t>
      </w:r>
      <w:r w:rsidRPr="00711877">
        <w:rPr>
          <w:b/>
          <w:lang w:val="kk-KZ"/>
        </w:rPr>
        <w:t>10000 -</w:t>
      </w:r>
      <w:r w:rsidRPr="00711877">
        <w:rPr>
          <w:b/>
        </w:rPr>
        <w:t xml:space="preserve"> «</w:t>
      </w:r>
      <w:r w:rsidRPr="00711877">
        <w:rPr>
          <w:b/>
          <w:lang w:val="kk-KZ"/>
        </w:rPr>
        <w:t>Образования</w:t>
      </w:r>
      <w:r w:rsidRPr="00711877">
        <w:rPr>
          <w:b/>
        </w:rPr>
        <w:t>»</w:t>
      </w:r>
    </w:p>
    <w:p w:rsidR="00B7166F" w:rsidRPr="00711877" w:rsidRDefault="00B7166F" w:rsidP="00B7166F">
      <w:pPr>
        <w:ind w:firstLine="567"/>
        <w:jc w:val="center"/>
        <w:rPr>
          <w:b/>
        </w:rPr>
      </w:pPr>
      <w:r w:rsidRPr="00711877">
        <w:rPr>
          <w:b/>
        </w:rPr>
        <w:t>Форма обучения: Дневная</w:t>
      </w: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ind w:firstLine="567"/>
        <w:jc w:val="center"/>
        <w:rPr>
          <w:b/>
        </w:rPr>
      </w:pPr>
    </w:p>
    <w:p w:rsidR="00B7166F" w:rsidRPr="00711877" w:rsidRDefault="00B7166F" w:rsidP="00B7166F">
      <w:pPr>
        <w:rPr>
          <w:b/>
          <w:lang w:val="kk-KZ"/>
        </w:rPr>
      </w:pPr>
    </w:p>
    <w:p w:rsidR="00B7166F" w:rsidRDefault="00B7166F" w:rsidP="00B7166F">
      <w:pPr>
        <w:rPr>
          <w:b/>
          <w:lang w:val="kk-KZ"/>
        </w:rPr>
      </w:pPr>
    </w:p>
    <w:p w:rsidR="00B7166F" w:rsidRDefault="00B7166F" w:rsidP="00B7166F">
      <w:pPr>
        <w:rPr>
          <w:b/>
          <w:lang w:val="kk-KZ"/>
        </w:rPr>
      </w:pPr>
    </w:p>
    <w:p w:rsidR="00B7166F" w:rsidRPr="00711877" w:rsidRDefault="00B7166F" w:rsidP="00B7166F">
      <w:pPr>
        <w:rPr>
          <w:b/>
          <w:lang w:val="kk-KZ"/>
        </w:rPr>
      </w:pPr>
    </w:p>
    <w:p w:rsidR="00B7166F" w:rsidRPr="00711877" w:rsidRDefault="00B7166F" w:rsidP="00B7166F">
      <w:pPr>
        <w:rPr>
          <w:b/>
          <w:lang w:val="kk-KZ"/>
        </w:rPr>
      </w:pPr>
    </w:p>
    <w:p w:rsidR="00B7166F" w:rsidRPr="00711877" w:rsidRDefault="00B7166F" w:rsidP="00B7166F">
      <w:pPr>
        <w:rPr>
          <w:b/>
        </w:rPr>
      </w:pPr>
    </w:p>
    <w:p w:rsidR="00B7166F" w:rsidRDefault="00B7166F" w:rsidP="00B7166F">
      <w:pPr>
        <w:ind w:firstLine="567"/>
        <w:jc w:val="center"/>
        <w:rPr>
          <w:b/>
          <w:lang w:val="kk-KZ"/>
        </w:rPr>
      </w:pPr>
    </w:p>
    <w:p w:rsidR="00B7166F" w:rsidRDefault="00B7166F" w:rsidP="00B7166F">
      <w:pPr>
        <w:ind w:firstLine="567"/>
        <w:jc w:val="center"/>
        <w:rPr>
          <w:b/>
          <w:lang w:val="kk-KZ"/>
        </w:rPr>
      </w:pPr>
    </w:p>
    <w:p w:rsidR="00B7166F" w:rsidRPr="00B7166F" w:rsidRDefault="00B7166F" w:rsidP="00B7166F">
      <w:pPr>
        <w:ind w:firstLine="567"/>
        <w:jc w:val="center"/>
        <w:rPr>
          <w:b/>
          <w:lang w:val="kk-KZ"/>
        </w:rPr>
      </w:pPr>
    </w:p>
    <w:p w:rsidR="00B7166F" w:rsidRPr="00C043B6" w:rsidRDefault="00B7166F" w:rsidP="00B7166F">
      <w:pPr>
        <w:ind w:firstLine="567"/>
        <w:jc w:val="center"/>
        <w:rPr>
          <w:lang w:val="kk-KZ"/>
        </w:rPr>
      </w:pPr>
      <w:r w:rsidRPr="00711877">
        <w:rPr>
          <w:b/>
        </w:rPr>
        <w:t>Шымкент – 201</w:t>
      </w:r>
      <w:r>
        <w:rPr>
          <w:b/>
          <w:lang w:val="kk-KZ"/>
        </w:rPr>
        <w:t>5</w:t>
      </w:r>
    </w:p>
    <w:p w:rsidR="00B7166F" w:rsidRPr="00A5527A" w:rsidRDefault="00B7166F" w:rsidP="00B7166F">
      <w:pPr>
        <w:ind w:firstLine="567"/>
        <w:jc w:val="both"/>
        <w:rPr>
          <w:lang w:eastAsia="ko-KR"/>
        </w:rPr>
      </w:pPr>
      <w:r w:rsidRPr="00A5527A">
        <w:rPr>
          <w:lang w:eastAsia="ko-KR"/>
        </w:rPr>
        <w:lastRenderedPageBreak/>
        <w:t>УДК 793</w:t>
      </w:r>
    </w:p>
    <w:p w:rsidR="00B7166F" w:rsidRPr="00711877" w:rsidRDefault="00B7166F" w:rsidP="00B7166F">
      <w:pPr>
        <w:ind w:firstLine="567"/>
        <w:jc w:val="both"/>
        <w:rPr>
          <w:lang w:eastAsia="ko-KR"/>
        </w:rPr>
      </w:pPr>
      <w:r w:rsidRPr="00A5527A">
        <w:rPr>
          <w:lang w:eastAsia="ko-KR"/>
        </w:rPr>
        <w:t>ББК 85.32</w:t>
      </w:r>
    </w:p>
    <w:p w:rsidR="00B7166F" w:rsidRPr="00711877" w:rsidRDefault="00B7166F" w:rsidP="00B7166F">
      <w:pPr>
        <w:ind w:firstLine="567"/>
        <w:jc w:val="both"/>
        <w:rPr>
          <w:lang w:eastAsia="ko-KR"/>
        </w:rPr>
      </w:pPr>
      <w:r w:rsidRPr="00711877">
        <w:rPr>
          <w:lang w:eastAsia="ko-KR"/>
        </w:rPr>
        <w:t xml:space="preserve">             </w:t>
      </w:r>
    </w:p>
    <w:p w:rsidR="00B7166F" w:rsidRPr="00711877" w:rsidRDefault="00B7166F" w:rsidP="00B7166F">
      <w:pPr>
        <w:tabs>
          <w:tab w:val="left" w:pos="0"/>
        </w:tabs>
        <w:ind w:firstLine="567"/>
        <w:jc w:val="both"/>
        <w:rPr>
          <w:lang w:eastAsia="ko-KR"/>
        </w:rPr>
      </w:pPr>
      <w:r w:rsidRPr="00711877">
        <w:rPr>
          <w:lang w:eastAsia="ko-KR"/>
        </w:rPr>
        <w:t xml:space="preserve">Составители: </w:t>
      </w:r>
      <w:r w:rsidRPr="00711877">
        <w:rPr>
          <w:lang w:val="kk-KZ" w:eastAsia="ko-KR"/>
        </w:rPr>
        <w:t xml:space="preserve">Сулейменова А.А. </w:t>
      </w:r>
      <w:r w:rsidRPr="00711877">
        <w:rPr>
          <w:lang w:eastAsia="ko-KR"/>
        </w:rPr>
        <w:t>Методические рекомендации по изучению дисциплины «</w:t>
      </w:r>
      <w:r w:rsidRPr="00711877">
        <w:rPr>
          <w:lang w:val="kk-KZ"/>
        </w:rPr>
        <w:t>Введение в педагогическую профессию</w:t>
      </w:r>
      <w:r w:rsidRPr="00711877">
        <w:rPr>
          <w:lang w:eastAsia="ko-KR"/>
        </w:rPr>
        <w:t xml:space="preserve">». - Шымкент: ЮКГУ им. М.Ауэзова,  </w:t>
      </w:r>
      <w:r w:rsidRPr="00711877">
        <w:rPr>
          <w:lang w:val="kk-KZ" w:eastAsia="ko-KR"/>
        </w:rPr>
        <w:t>201</w:t>
      </w:r>
      <w:r>
        <w:rPr>
          <w:lang w:val="kk-KZ" w:eastAsia="ko-KR"/>
        </w:rPr>
        <w:t>5</w:t>
      </w:r>
      <w:r w:rsidRPr="00711877">
        <w:rPr>
          <w:lang w:eastAsia="ko-KR"/>
        </w:rPr>
        <w:t>.</w:t>
      </w:r>
      <w:r w:rsidRPr="00711877">
        <w:rPr>
          <w:lang w:val="kk-KZ" w:eastAsia="ko-KR"/>
        </w:rPr>
        <w:t>-</w:t>
      </w:r>
      <w:r w:rsidRPr="00711877">
        <w:rPr>
          <w:lang w:eastAsia="ko-KR"/>
        </w:rPr>
        <w:t xml:space="preserve"> </w:t>
      </w:r>
      <w:r>
        <w:rPr>
          <w:lang w:eastAsia="ko-KR"/>
        </w:rPr>
        <w:t>2</w:t>
      </w:r>
      <w:r>
        <w:rPr>
          <w:lang w:val="kk-KZ" w:eastAsia="ko-KR"/>
        </w:rPr>
        <w:t>2</w:t>
      </w:r>
      <w:r>
        <w:rPr>
          <w:lang w:eastAsia="ko-KR"/>
        </w:rPr>
        <w:t xml:space="preserve"> с.</w:t>
      </w:r>
      <w:r w:rsidRPr="00711877">
        <w:rPr>
          <w:lang w:eastAsia="ko-KR"/>
        </w:rPr>
        <w:t xml:space="preserve">                 </w:t>
      </w:r>
    </w:p>
    <w:p w:rsidR="00B7166F" w:rsidRPr="00711877" w:rsidRDefault="00B7166F" w:rsidP="00B7166F">
      <w:pPr>
        <w:ind w:firstLine="567"/>
        <w:jc w:val="both"/>
        <w:rPr>
          <w:lang w:eastAsia="ko-KR"/>
        </w:rPr>
      </w:pPr>
    </w:p>
    <w:p w:rsidR="00B7166F" w:rsidRDefault="00B7166F" w:rsidP="00B7166F">
      <w:pPr>
        <w:ind w:firstLine="567"/>
        <w:jc w:val="both"/>
        <w:rPr>
          <w:lang w:val="kk-KZ" w:eastAsia="ko-KR"/>
        </w:rPr>
      </w:pPr>
    </w:p>
    <w:p w:rsidR="00B7166F" w:rsidRPr="00711877" w:rsidRDefault="00B7166F" w:rsidP="00B7166F">
      <w:pPr>
        <w:ind w:firstLine="567"/>
        <w:jc w:val="both"/>
        <w:rPr>
          <w:lang w:eastAsia="ko-KR"/>
        </w:rPr>
      </w:pPr>
      <w:r w:rsidRPr="00711877">
        <w:rPr>
          <w:lang w:eastAsia="ko-KR"/>
        </w:rPr>
        <w:t>Методические рекомендации составлены в соответствии с требованиями учебного плана, типовой программы и программы дисциплин по дисциплине «</w:t>
      </w:r>
      <w:r w:rsidRPr="00711877">
        <w:rPr>
          <w:lang w:val="kk-KZ"/>
        </w:rPr>
        <w:t>Введение в педагогическую профессию</w:t>
      </w:r>
      <w:r w:rsidRPr="00711877">
        <w:rPr>
          <w:lang w:eastAsia="ko-KR"/>
        </w:rPr>
        <w:t>» и включают все необходимые сведения по изучению данной дисциплины.</w:t>
      </w:r>
    </w:p>
    <w:p w:rsidR="00B7166F" w:rsidRPr="00711877" w:rsidRDefault="00B7166F" w:rsidP="00B7166F">
      <w:pPr>
        <w:ind w:firstLine="567"/>
        <w:jc w:val="both"/>
        <w:rPr>
          <w:lang w:val="kk-KZ" w:eastAsia="ko-KR"/>
        </w:rPr>
      </w:pPr>
      <w:r w:rsidRPr="00711877">
        <w:rPr>
          <w:lang w:eastAsia="ko-KR"/>
        </w:rPr>
        <w:t>Методические рекомендации предназначены для студентов специальности 5В0</w:t>
      </w:r>
      <w:r w:rsidRPr="00711877">
        <w:rPr>
          <w:lang w:val="kk-KZ" w:eastAsia="ko-KR"/>
        </w:rPr>
        <w:t>10000 -</w:t>
      </w:r>
      <w:r w:rsidRPr="00711877">
        <w:rPr>
          <w:lang w:eastAsia="ko-KR"/>
        </w:rPr>
        <w:t xml:space="preserve"> «</w:t>
      </w:r>
      <w:r w:rsidRPr="00711877">
        <w:rPr>
          <w:lang w:val="kk-KZ" w:eastAsia="ko-KR"/>
        </w:rPr>
        <w:t>Образования</w:t>
      </w:r>
      <w:r w:rsidRPr="00711877">
        <w:rPr>
          <w:lang w:eastAsia="ko-KR"/>
        </w:rPr>
        <w:t>»</w:t>
      </w:r>
    </w:p>
    <w:p w:rsidR="00B7166F" w:rsidRPr="00711877" w:rsidRDefault="00B7166F" w:rsidP="00B7166F">
      <w:pPr>
        <w:ind w:firstLine="567"/>
        <w:jc w:val="both"/>
        <w:rPr>
          <w:lang w:eastAsia="ko-KR"/>
        </w:rPr>
      </w:pPr>
    </w:p>
    <w:p w:rsidR="00B7166F" w:rsidRPr="00711877" w:rsidRDefault="00B7166F" w:rsidP="00B7166F">
      <w:pPr>
        <w:ind w:firstLine="567"/>
        <w:jc w:val="both"/>
        <w:rPr>
          <w:lang w:eastAsia="ko-KR"/>
        </w:rPr>
      </w:pPr>
      <w:r w:rsidRPr="00711877">
        <w:rPr>
          <w:lang w:eastAsia="ko-KR"/>
        </w:rPr>
        <w:tab/>
      </w:r>
    </w:p>
    <w:p w:rsidR="00B7166F" w:rsidRPr="00711877" w:rsidRDefault="00B7166F" w:rsidP="00B7166F">
      <w:pPr>
        <w:ind w:firstLine="567"/>
        <w:jc w:val="both"/>
        <w:rPr>
          <w:lang w:eastAsia="ko-KR"/>
        </w:rPr>
      </w:pPr>
    </w:p>
    <w:p w:rsidR="00B7166F" w:rsidRPr="00711877" w:rsidRDefault="00B7166F" w:rsidP="00B7166F">
      <w:pPr>
        <w:ind w:firstLine="567"/>
        <w:jc w:val="both"/>
        <w:rPr>
          <w:lang w:val="kk-KZ"/>
        </w:rPr>
      </w:pPr>
      <w:r w:rsidRPr="00711877">
        <w:t>Методические рекомендации по изучению дисциплины "</w:t>
      </w:r>
      <w:r w:rsidRPr="00711877">
        <w:rPr>
          <w:lang w:val="kk-KZ"/>
        </w:rPr>
        <w:t xml:space="preserve"> Введение в педагогическую профессию</w:t>
      </w:r>
      <w:r w:rsidRPr="00711877">
        <w:t>" являются структурным элементом представляющим комплекс рекомендаций и разъяснений, позволяющих студенту оптимальным образом организовать процесс изучения данной дисциплины.</w:t>
      </w:r>
    </w:p>
    <w:p w:rsidR="00B7166F" w:rsidRPr="00711877" w:rsidRDefault="00B7166F" w:rsidP="00B7166F">
      <w:pPr>
        <w:tabs>
          <w:tab w:val="left" w:pos="57"/>
        </w:tabs>
        <w:ind w:firstLine="567"/>
        <w:jc w:val="both"/>
        <w:rPr>
          <w:lang w:val="kk-KZ"/>
        </w:rPr>
      </w:pPr>
    </w:p>
    <w:p w:rsidR="00B7166F" w:rsidRPr="00711877" w:rsidRDefault="00B7166F" w:rsidP="00B7166F">
      <w:pPr>
        <w:tabs>
          <w:tab w:val="left" w:pos="2280"/>
        </w:tabs>
        <w:ind w:firstLine="567"/>
        <w:jc w:val="both"/>
      </w:pPr>
    </w:p>
    <w:p w:rsidR="00B7166F" w:rsidRPr="00711877" w:rsidRDefault="00B7166F" w:rsidP="00B7166F">
      <w:pPr>
        <w:tabs>
          <w:tab w:val="left" w:pos="2280"/>
        </w:tabs>
        <w:ind w:firstLine="567"/>
        <w:jc w:val="both"/>
      </w:pPr>
    </w:p>
    <w:p w:rsidR="00B7166F" w:rsidRPr="00711877" w:rsidRDefault="00B7166F" w:rsidP="00B7166F">
      <w:pPr>
        <w:tabs>
          <w:tab w:val="left" w:pos="2280"/>
        </w:tabs>
        <w:ind w:firstLine="567"/>
        <w:jc w:val="both"/>
      </w:pPr>
      <w:r w:rsidRPr="00711877">
        <w:t xml:space="preserve">Рецензент: </w:t>
      </w:r>
      <w:r>
        <w:rPr>
          <w:lang w:val="kk-KZ"/>
        </w:rPr>
        <w:t>Алметов Н.Ш.</w:t>
      </w:r>
      <w:r w:rsidRPr="00711877">
        <w:rPr>
          <w:lang w:val="kk-KZ"/>
        </w:rPr>
        <w:t xml:space="preserve"> </w:t>
      </w:r>
      <w:r w:rsidRPr="00711877">
        <w:t xml:space="preserve">– </w:t>
      </w:r>
      <w:r>
        <w:rPr>
          <w:lang w:val="kk-KZ"/>
        </w:rPr>
        <w:t>доктор педагогических наук</w:t>
      </w:r>
      <w:r w:rsidRPr="00711877">
        <w:t xml:space="preserve">, </w:t>
      </w:r>
      <w:r>
        <w:rPr>
          <w:lang w:val="kk-KZ"/>
        </w:rPr>
        <w:t>профессор</w:t>
      </w:r>
      <w:r w:rsidRPr="00711877">
        <w:t xml:space="preserve"> кафедры «</w:t>
      </w:r>
      <w:r w:rsidRPr="00711877">
        <w:rPr>
          <w:lang w:val="kk-KZ"/>
        </w:rPr>
        <w:t>Общая педагогика и этнопедагогика</w:t>
      </w:r>
      <w:r w:rsidRPr="00711877">
        <w:t>» ЮКГУ им. М. Ау</w:t>
      </w:r>
      <w:r w:rsidRPr="00711877">
        <w:rPr>
          <w:lang w:val="kk-KZ"/>
        </w:rPr>
        <w:t>э</w:t>
      </w:r>
      <w:r w:rsidRPr="00711877">
        <w:t>зова</w:t>
      </w:r>
    </w:p>
    <w:p w:rsidR="00B7166F" w:rsidRPr="00711877" w:rsidRDefault="00B7166F" w:rsidP="00B7166F">
      <w:pPr>
        <w:ind w:firstLine="567"/>
        <w:jc w:val="both"/>
        <w:rPr>
          <w:lang w:val="kk-KZ" w:eastAsia="ko-KR"/>
        </w:rPr>
      </w:pPr>
    </w:p>
    <w:p w:rsidR="00B7166F" w:rsidRPr="00711877" w:rsidRDefault="00B7166F" w:rsidP="00B7166F">
      <w:pPr>
        <w:ind w:firstLine="567"/>
        <w:jc w:val="both"/>
      </w:pPr>
      <w:r w:rsidRPr="00711877">
        <w:tab/>
      </w:r>
    </w:p>
    <w:p w:rsidR="00B7166F" w:rsidRDefault="00B7166F" w:rsidP="00B7166F">
      <w:pPr>
        <w:ind w:firstLine="567"/>
        <w:jc w:val="both"/>
        <w:rPr>
          <w:lang w:val="kk-KZ"/>
        </w:rPr>
      </w:pPr>
    </w:p>
    <w:p w:rsidR="00B7166F" w:rsidRDefault="00B7166F" w:rsidP="00B7166F">
      <w:pPr>
        <w:ind w:firstLine="567"/>
        <w:jc w:val="both"/>
        <w:rPr>
          <w:lang w:val="kk-KZ"/>
        </w:rPr>
      </w:pPr>
    </w:p>
    <w:p w:rsidR="00B7166F" w:rsidRPr="00711877" w:rsidRDefault="00B7166F" w:rsidP="00B7166F">
      <w:pPr>
        <w:ind w:firstLine="567"/>
        <w:jc w:val="both"/>
        <w:rPr>
          <w:lang w:val="kk-KZ"/>
        </w:rPr>
      </w:pPr>
    </w:p>
    <w:p w:rsidR="00B7166F" w:rsidRPr="00711877" w:rsidRDefault="00B7166F" w:rsidP="00B7166F">
      <w:pPr>
        <w:ind w:firstLine="567"/>
        <w:jc w:val="both"/>
      </w:pPr>
      <w:r w:rsidRPr="00711877">
        <w:t>Рассмотрено и рекомендовано к печати заседанием кафедры «</w:t>
      </w:r>
      <w:r w:rsidRPr="00711877">
        <w:rPr>
          <w:lang w:val="kk-KZ"/>
        </w:rPr>
        <w:t>Общая педагогика и этнопедагогика</w:t>
      </w:r>
      <w:r w:rsidRPr="00711877">
        <w:t xml:space="preserve">» (протокол № </w:t>
      </w:r>
      <w:r>
        <w:rPr>
          <w:lang w:val="kk-KZ"/>
        </w:rPr>
        <w:t>9</w:t>
      </w:r>
      <w:r w:rsidRPr="00711877">
        <w:rPr>
          <w:lang w:val="kk-KZ"/>
        </w:rPr>
        <w:t xml:space="preserve">  </w:t>
      </w:r>
      <w:r w:rsidRPr="00711877">
        <w:t xml:space="preserve">от </w:t>
      </w:r>
      <w:r w:rsidRPr="00711877">
        <w:rPr>
          <w:lang w:val="kk-KZ"/>
        </w:rPr>
        <w:t>2</w:t>
      </w:r>
      <w:r>
        <w:rPr>
          <w:lang w:val="kk-KZ"/>
        </w:rPr>
        <w:t>0</w:t>
      </w:r>
      <w:r w:rsidRPr="00711877">
        <w:t xml:space="preserve"> </w:t>
      </w:r>
      <w:r w:rsidRPr="00711877">
        <w:rPr>
          <w:lang w:val="kk-KZ"/>
        </w:rPr>
        <w:t xml:space="preserve">  0</w:t>
      </w:r>
      <w:r>
        <w:rPr>
          <w:lang w:val="kk-KZ"/>
        </w:rPr>
        <w:t>3</w:t>
      </w:r>
      <w:r w:rsidRPr="00711877">
        <w:rPr>
          <w:lang w:val="kk-KZ"/>
        </w:rPr>
        <w:t xml:space="preserve">  </w:t>
      </w:r>
      <w:r w:rsidRPr="00711877">
        <w:t xml:space="preserve"> 201</w:t>
      </w:r>
      <w:r>
        <w:rPr>
          <w:lang w:val="kk-KZ"/>
        </w:rPr>
        <w:t>5</w:t>
      </w:r>
      <w:r w:rsidRPr="00711877">
        <w:t xml:space="preserve"> г.) </w:t>
      </w:r>
    </w:p>
    <w:p w:rsidR="00B7166F" w:rsidRPr="00711877" w:rsidRDefault="00B7166F" w:rsidP="00B7166F">
      <w:pPr>
        <w:ind w:firstLine="567"/>
        <w:jc w:val="both"/>
      </w:pPr>
    </w:p>
    <w:p w:rsidR="00B7166F" w:rsidRPr="00711877" w:rsidRDefault="00B7166F" w:rsidP="00B7166F">
      <w:pPr>
        <w:ind w:firstLine="567"/>
        <w:jc w:val="both"/>
      </w:pPr>
      <w:r w:rsidRPr="00711877">
        <w:t xml:space="preserve">Методической комиссией факультета «Педагогика и культура» (протокол № </w:t>
      </w:r>
      <w:r>
        <w:rPr>
          <w:lang w:val="kk-KZ"/>
        </w:rPr>
        <w:t>8</w:t>
      </w:r>
      <w:r w:rsidRPr="00711877">
        <w:t xml:space="preserve"> от </w:t>
      </w:r>
      <w:r w:rsidRPr="00711877">
        <w:rPr>
          <w:lang w:val="kk-KZ"/>
        </w:rPr>
        <w:t>2</w:t>
      </w:r>
      <w:r>
        <w:rPr>
          <w:lang w:val="kk-KZ"/>
        </w:rPr>
        <w:t>7</w:t>
      </w:r>
      <w:r w:rsidRPr="00711877">
        <w:t xml:space="preserve"> </w:t>
      </w:r>
      <w:r w:rsidRPr="00711877">
        <w:rPr>
          <w:lang w:val="kk-KZ"/>
        </w:rPr>
        <w:t>0</w:t>
      </w:r>
      <w:r>
        <w:rPr>
          <w:lang w:val="kk-KZ"/>
        </w:rPr>
        <w:t>3</w:t>
      </w:r>
      <w:r w:rsidRPr="00711877">
        <w:t xml:space="preserve">  201</w:t>
      </w:r>
      <w:r>
        <w:rPr>
          <w:lang w:val="kk-KZ"/>
        </w:rPr>
        <w:t>5</w:t>
      </w:r>
      <w:r w:rsidRPr="00711877">
        <w:t xml:space="preserve"> г.)</w:t>
      </w:r>
    </w:p>
    <w:p w:rsidR="00B7166F" w:rsidRPr="00711877" w:rsidRDefault="00B7166F" w:rsidP="00B7166F">
      <w:pPr>
        <w:ind w:firstLine="567"/>
        <w:jc w:val="both"/>
        <w:rPr>
          <w:lang w:eastAsia="ko-KR"/>
        </w:rPr>
      </w:pPr>
    </w:p>
    <w:p w:rsidR="00B7166F" w:rsidRPr="00711877" w:rsidRDefault="00B7166F" w:rsidP="00B7166F">
      <w:pPr>
        <w:ind w:firstLine="567"/>
        <w:jc w:val="both"/>
        <w:rPr>
          <w:lang w:eastAsia="ko-KR"/>
        </w:rPr>
      </w:pPr>
      <w:r w:rsidRPr="00711877">
        <w:rPr>
          <w:lang w:eastAsia="ko-KR"/>
        </w:rPr>
        <w:tab/>
        <w:t>Рекомендовано к изданию  Учебно - методическим советом ЮКГУ им. М.Ауэзова,  протокол № __ от «__» _______ 201</w:t>
      </w:r>
      <w:r>
        <w:rPr>
          <w:lang w:val="kk-KZ" w:eastAsia="ko-KR"/>
        </w:rPr>
        <w:t>5</w:t>
      </w:r>
      <w:r w:rsidRPr="00711877">
        <w:rPr>
          <w:lang w:eastAsia="ko-KR"/>
        </w:rPr>
        <w:t xml:space="preserve"> г.</w:t>
      </w:r>
    </w:p>
    <w:p w:rsidR="00B7166F" w:rsidRPr="00711877" w:rsidRDefault="00B7166F" w:rsidP="00B7166F">
      <w:pPr>
        <w:ind w:firstLine="567"/>
        <w:jc w:val="both"/>
        <w:rPr>
          <w:lang w:eastAsia="ko-KR"/>
        </w:rPr>
      </w:pPr>
    </w:p>
    <w:p w:rsidR="00B7166F" w:rsidRPr="00711877" w:rsidRDefault="00B7166F" w:rsidP="00B7166F">
      <w:pPr>
        <w:ind w:firstLine="567"/>
        <w:jc w:val="both"/>
        <w:rPr>
          <w:lang w:val="kk-KZ" w:eastAsia="ko-KR"/>
        </w:rPr>
      </w:pPr>
    </w:p>
    <w:p w:rsidR="00B7166F" w:rsidRPr="00711877" w:rsidRDefault="00B7166F" w:rsidP="00B7166F">
      <w:pPr>
        <w:ind w:firstLine="567"/>
        <w:jc w:val="both"/>
        <w:rPr>
          <w:lang w:val="kk-KZ" w:eastAsia="ko-KR"/>
        </w:rPr>
      </w:pPr>
    </w:p>
    <w:p w:rsidR="00B7166F" w:rsidRDefault="00B7166F" w:rsidP="00B7166F">
      <w:pPr>
        <w:jc w:val="both"/>
        <w:rPr>
          <w:lang w:val="kk-KZ" w:eastAsia="ko-KR"/>
        </w:rPr>
      </w:pPr>
    </w:p>
    <w:p w:rsidR="00B7166F" w:rsidRDefault="00B7166F" w:rsidP="00B7166F">
      <w:pPr>
        <w:jc w:val="both"/>
        <w:rPr>
          <w:lang w:val="kk-KZ" w:eastAsia="ko-KR"/>
        </w:rPr>
      </w:pPr>
    </w:p>
    <w:p w:rsidR="00B7166F" w:rsidRDefault="00B7166F" w:rsidP="00B7166F">
      <w:pPr>
        <w:jc w:val="both"/>
        <w:rPr>
          <w:lang w:val="kk-KZ" w:eastAsia="ko-KR"/>
        </w:rPr>
      </w:pPr>
    </w:p>
    <w:p w:rsidR="00B7166F" w:rsidRDefault="00B7166F" w:rsidP="00B7166F">
      <w:pPr>
        <w:jc w:val="both"/>
        <w:rPr>
          <w:lang w:val="kk-KZ" w:eastAsia="ko-KR"/>
        </w:rPr>
      </w:pPr>
    </w:p>
    <w:p w:rsidR="00B7166F" w:rsidRDefault="00B7166F" w:rsidP="00B7166F">
      <w:pPr>
        <w:jc w:val="both"/>
        <w:rPr>
          <w:lang w:val="kk-KZ" w:eastAsia="ko-KR"/>
        </w:rPr>
      </w:pPr>
    </w:p>
    <w:p w:rsidR="00B7166F" w:rsidRDefault="00B7166F" w:rsidP="00B7166F">
      <w:pPr>
        <w:jc w:val="both"/>
        <w:rPr>
          <w:lang w:val="kk-KZ" w:eastAsia="ko-KR"/>
        </w:rPr>
      </w:pPr>
    </w:p>
    <w:p w:rsidR="00B7166F" w:rsidRPr="00711877" w:rsidRDefault="00B7166F" w:rsidP="00B7166F">
      <w:pPr>
        <w:jc w:val="both"/>
        <w:rPr>
          <w:lang w:val="kk-KZ" w:eastAsia="ko-KR"/>
        </w:rPr>
      </w:pPr>
    </w:p>
    <w:p w:rsidR="00B7166F" w:rsidRPr="00711877" w:rsidRDefault="00B7166F" w:rsidP="00B7166F">
      <w:pPr>
        <w:tabs>
          <w:tab w:val="left" w:pos="2280"/>
        </w:tabs>
        <w:ind w:firstLine="567"/>
        <w:jc w:val="both"/>
        <w:outlineLvl w:val="0"/>
        <w:rPr>
          <w:b/>
        </w:rPr>
      </w:pPr>
      <w:r w:rsidRPr="00711877">
        <w:t xml:space="preserve">© </w:t>
      </w:r>
      <w:r w:rsidRPr="00711877">
        <w:rPr>
          <w:b/>
        </w:rPr>
        <w:t>Южно-Казахстанский государственный университет им. М. Ауэзова</w:t>
      </w:r>
    </w:p>
    <w:p w:rsidR="00B7166F" w:rsidRDefault="00B7166F" w:rsidP="00B7166F">
      <w:pPr>
        <w:tabs>
          <w:tab w:val="left" w:pos="2280"/>
        </w:tabs>
        <w:ind w:firstLine="567"/>
        <w:jc w:val="both"/>
        <w:outlineLvl w:val="0"/>
        <w:rPr>
          <w:lang w:val="kk-KZ"/>
        </w:rPr>
      </w:pPr>
      <w:r w:rsidRPr="00711877">
        <w:t xml:space="preserve">Ответственный за выпуск: </w:t>
      </w:r>
      <w:r w:rsidRPr="00711877">
        <w:rPr>
          <w:lang w:val="kk-KZ"/>
        </w:rPr>
        <w:t>Сулейменова А.А.</w:t>
      </w:r>
    </w:p>
    <w:p w:rsidR="00B7166F" w:rsidRDefault="00B7166F" w:rsidP="00B7166F">
      <w:pPr>
        <w:rPr>
          <w:lang w:val="kk-KZ"/>
        </w:rPr>
      </w:pPr>
    </w:p>
    <w:p w:rsidR="00A328CD" w:rsidRDefault="00A328CD" w:rsidP="00565296">
      <w:pPr>
        <w:tabs>
          <w:tab w:val="left" w:pos="2280"/>
        </w:tabs>
        <w:ind w:firstLine="567"/>
        <w:jc w:val="both"/>
        <w:outlineLvl w:val="0"/>
        <w:rPr>
          <w:lang w:val="kk-KZ"/>
        </w:rPr>
      </w:pPr>
    </w:p>
    <w:p w:rsidR="00A328CD" w:rsidRDefault="00A328CD" w:rsidP="00565296">
      <w:pPr>
        <w:tabs>
          <w:tab w:val="left" w:pos="2280"/>
        </w:tabs>
        <w:ind w:firstLine="567"/>
        <w:jc w:val="both"/>
        <w:outlineLvl w:val="0"/>
        <w:rPr>
          <w:lang w:val="kk-KZ"/>
        </w:rPr>
      </w:pPr>
    </w:p>
    <w:p w:rsidR="00A328CD" w:rsidRDefault="00A328CD" w:rsidP="00565296">
      <w:pPr>
        <w:tabs>
          <w:tab w:val="left" w:pos="2280"/>
        </w:tabs>
        <w:ind w:firstLine="567"/>
        <w:jc w:val="both"/>
        <w:outlineLvl w:val="0"/>
        <w:rPr>
          <w:lang w:val="kk-KZ"/>
        </w:rPr>
      </w:pPr>
    </w:p>
    <w:p w:rsidR="00E55D88" w:rsidRPr="00711877" w:rsidRDefault="00E55D88" w:rsidP="00565296">
      <w:pPr>
        <w:tabs>
          <w:tab w:val="left" w:pos="2280"/>
        </w:tabs>
        <w:ind w:firstLine="567"/>
        <w:jc w:val="both"/>
        <w:outlineLvl w:val="0"/>
        <w:rPr>
          <w:lang w:val="kk-KZ"/>
        </w:rPr>
      </w:pPr>
    </w:p>
    <w:p w:rsidR="00C92E09" w:rsidRPr="00711877" w:rsidRDefault="00C92E09" w:rsidP="00565296">
      <w:pPr>
        <w:tabs>
          <w:tab w:val="left" w:pos="2280"/>
        </w:tabs>
        <w:ind w:firstLine="567"/>
        <w:jc w:val="both"/>
        <w:rPr>
          <w:b/>
          <w:lang w:val="kk-KZ"/>
        </w:rPr>
      </w:pPr>
    </w:p>
    <w:tbl>
      <w:tblPr>
        <w:tblW w:w="86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512"/>
        <w:gridCol w:w="567"/>
      </w:tblGrid>
      <w:tr w:rsidR="00707974" w:rsidRPr="00711877" w:rsidTr="005F0EA0">
        <w:tc>
          <w:tcPr>
            <w:tcW w:w="534" w:type="dxa"/>
          </w:tcPr>
          <w:p w:rsidR="00707974" w:rsidRPr="00711877" w:rsidRDefault="00707974" w:rsidP="00162E60">
            <w:pPr>
              <w:jc w:val="center"/>
              <w:rPr>
                <w:b/>
                <w:lang w:val="kk-KZ"/>
              </w:rPr>
            </w:pPr>
          </w:p>
        </w:tc>
        <w:tc>
          <w:tcPr>
            <w:tcW w:w="7512" w:type="dxa"/>
            <w:shd w:val="clear" w:color="auto" w:fill="auto"/>
          </w:tcPr>
          <w:p w:rsidR="00707974" w:rsidRPr="00711877" w:rsidRDefault="00707974" w:rsidP="00162E60">
            <w:pPr>
              <w:jc w:val="center"/>
              <w:rPr>
                <w:b/>
                <w:lang w:val="kk-KZ"/>
              </w:rPr>
            </w:pPr>
            <w:r w:rsidRPr="00711877">
              <w:rPr>
                <w:b/>
                <w:lang w:val="kk-KZ"/>
              </w:rPr>
              <w:t>Содержание</w:t>
            </w:r>
          </w:p>
          <w:p w:rsidR="005F0EA0" w:rsidRDefault="005F0EA0" w:rsidP="005F0EA0">
            <w:pPr>
              <w:rPr>
                <w:lang w:val="kk-KZ"/>
              </w:rPr>
            </w:pPr>
          </w:p>
          <w:p w:rsidR="00707974" w:rsidRPr="00711877" w:rsidRDefault="00707974" w:rsidP="005F0EA0">
            <w:pPr>
              <w:rPr>
                <w:lang w:val="en-US"/>
              </w:rPr>
            </w:pPr>
            <w:r w:rsidRPr="00711877">
              <w:rPr>
                <w:lang w:val="kk-KZ"/>
              </w:rPr>
              <w:t>Введение.......................................</w:t>
            </w:r>
            <w:r w:rsidR="00A87131">
              <w:rPr>
                <w:lang w:val="kk-KZ"/>
              </w:rPr>
              <w:t>...........</w:t>
            </w:r>
            <w:r w:rsidRPr="00711877">
              <w:rPr>
                <w:lang w:val="kk-KZ"/>
              </w:rPr>
              <w:t>.....................................................</w:t>
            </w:r>
          </w:p>
        </w:tc>
        <w:tc>
          <w:tcPr>
            <w:tcW w:w="567" w:type="dxa"/>
            <w:shd w:val="clear" w:color="auto" w:fill="auto"/>
          </w:tcPr>
          <w:p w:rsidR="00753D9C" w:rsidRDefault="00753D9C" w:rsidP="00162E60">
            <w:pPr>
              <w:rPr>
                <w:lang w:val="kk-KZ"/>
              </w:rPr>
            </w:pPr>
          </w:p>
          <w:p w:rsidR="005F0EA0" w:rsidRDefault="005F0EA0" w:rsidP="00162E60">
            <w:pPr>
              <w:rPr>
                <w:lang w:val="kk-KZ"/>
              </w:rPr>
            </w:pPr>
          </w:p>
          <w:p w:rsidR="005F0EA0" w:rsidRPr="00711877" w:rsidRDefault="005F0EA0" w:rsidP="005F0EA0">
            <w:pPr>
              <w:rPr>
                <w:lang w:val="kk-KZ"/>
              </w:rPr>
            </w:pPr>
            <w:r>
              <w:rPr>
                <w:lang w:val="kk-KZ"/>
              </w:rPr>
              <w:t>4</w:t>
            </w:r>
          </w:p>
        </w:tc>
      </w:tr>
      <w:tr w:rsidR="00707974" w:rsidRPr="00711877" w:rsidTr="005F0EA0">
        <w:tc>
          <w:tcPr>
            <w:tcW w:w="534" w:type="dxa"/>
          </w:tcPr>
          <w:p w:rsidR="00707974" w:rsidRPr="00711877" w:rsidRDefault="00707974" w:rsidP="00162E60">
            <w:pPr>
              <w:rPr>
                <w:lang w:val="kk-KZ"/>
              </w:rPr>
            </w:pPr>
            <w:r w:rsidRPr="00711877">
              <w:rPr>
                <w:lang w:val="kk-KZ"/>
              </w:rPr>
              <w:t>1</w:t>
            </w:r>
          </w:p>
        </w:tc>
        <w:tc>
          <w:tcPr>
            <w:tcW w:w="7512" w:type="dxa"/>
            <w:shd w:val="clear" w:color="auto" w:fill="auto"/>
          </w:tcPr>
          <w:p w:rsidR="00707974" w:rsidRPr="00711877" w:rsidRDefault="00707974" w:rsidP="005F0EA0">
            <w:pPr>
              <w:rPr>
                <w:lang w:val="kk-KZ"/>
              </w:rPr>
            </w:pPr>
            <w:r w:rsidRPr="00711877">
              <w:rPr>
                <w:lang w:val="kk-KZ"/>
              </w:rPr>
              <w:t>Цели и задачи дисциплины...........</w:t>
            </w:r>
            <w:r w:rsidR="00A87131">
              <w:rPr>
                <w:lang w:val="kk-KZ"/>
              </w:rPr>
              <w:t>..............</w:t>
            </w:r>
            <w:r w:rsidRPr="00711877">
              <w:rPr>
                <w:lang w:val="kk-KZ"/>
              </w:rPr>
              <w:t>.....................</w:t>
            </w:r>
            <w:r w:rsidR="005F0EA0">
              <w:rPr>
                <w:lang w:val="kk-KZ"/>
              </w:rPr>
              <w:t>........</w:t>
            </w:r>
            <w:r w:rsidRPr="00711877">
              <w:rPr>
                <w:lang w:val="kk-KZ"/>
              </w:rPr>
              <w:t>.....</w:t>
            </w:r>
            <w:r w:rsidR="002A1D33" w:rsidRPr="00711877">
              <w:rPr>
                <w:lang w:val="kk-KZ"/>
              </w:rPr>
              <w:t>.</w:t>
            </w:r>
            <w:r w:rsidR="00A87131">
              <w:rPr>
                <w:lang w:val="kk-KZ"/>
              </w:rPr>
              <w:t>.</w:t>
            </w:r>
            <w:r w:rsidR="002A1D33" w:rsidRPr="00711877">
              <w:rPr>
                <w:lang w:val="kk-KZ"/>
              </w:rPr>
              <w:t>.</w:t>
            </w:r>
            <w:r w:rsidRPr="00711877">
              <w:rPr>
                <w:lang w:val="kk-KZ"/>
              </w:rPr>
              <w:t>...........</w:t>
            </w:r>
          </w:p>
        </w:tc>
        <w:tc>
          <w:tcPr>
            <w:tcW w:w="567" w:type="dxa"/>
            <w:shd w:val="clear" w:color="auto" w:fill="auto"/>
          </w:tcPr>
          <w:p w:rsidR="00707974" w:rsidRPr="00711877" w:rsidRDefault="005F0EA0" w:rsidP="00162E60">
            <w:pPr>
              <w:rPr>
                <w:lang w:val="kk-KZ"/>
              </w:rPr>
            </w:pPr>
            <w:r>
              <w:rPr>
                <w:lang w:val="kk-KZ"/>
              </w:rPr>
              <w:t>5</w:t>
            </w:r>
          </w:p>
        </w:tc>
      </w:tr>
      <w:tr w:rsidR="00707974" w:rsidRPr="00711877" w:rsidTr="005F0EA0">
        <w:tc>
          <w:tcPr>
            <w:tcW w:w="534" w:type="dxa"/>
          </w:tcPr>
          <w:p w:rsidR="00707974" w:rsidRPr="00711877" w:rsidRDefault="00707974" w:rsidP="00162E60">
            <w:pPr>
              <w:rPr>
                <w:lang w:val="kk-KZ"/>
              </w:rPr>
            </w:pPr>
            <w:r w:rsidRPr="00711877">
              <w:rPr>
                <w:lang w:val="kk-KZ"/>
              </w:rPr>
              <w:t>2</w:t>
            </w:r>
          </w:p>
        </w:tc>
        <w:tc>
          <w:tcPr>
            <w:tcW w:w="7512" w:type="dxa"/>
            <w:shd w:val="clear" w:color="auto" w:fill="auto"/>
          </w:tcPr>
          <w:p w:rsidR="00707974" w:rsidRPr="00711877" w:rsidRDefault="00707974" w:rsidP="005F0EA0">
            <w:pPr>
              <w:rPr>
                <w:lang w:val="kk-KZ"/>
              </w:rPr>
            </w:pPr>
            <w:r w:rsidRPr="00711877">
              <w:rPr>
                <w:lang w:val="kk-KZ"/>
              </w:rPr>
              <w:t>Требования к уровню усвоения содержания дисциплины..</w:t>
            </w:r>
            <w:r w:rsidR="002A1D33" w:rsidRPr="00711877">
              <w:rPr>
                <w:lang w:val="kk-KZ"/>
              </w:rPr>
              <w:t>..</w:t>
            </w:r>
            <w:r w:rsidRPr="00711877">
              <w:rPr>
                <w:lang w:val="kk-KZ"/>
              </w:rPr>
              <w:t>.</w:t>
            </w:r>
            <w:r w:rsidR="00A87131">
              <w:rPr>
                <w:lang w:val="kk-KZ"/>
              </w:rPr>
              <w:t>..............</w:t>
            </w:r>
            <w:r w:rsidRPr="00711877">
              <w:rPr>
                <w:lang w:val="kk-KZ"/>
              </w:rPr>
              <w:t>....</w:t>
            </w:r>
          </w:p>
        </w:tc>
        <w:tc>
          <w:tcPr>
            <w:tcW w:w="567" w:type="dxa"/>
            <w:shd w:val="clear" w:color="auto" w:fill="auto"/>
          </w:tcPr>
          <w:p w:rsidR="00707974" w:rsidRPr="00711877" w:rsidRDefault="005F0EA0" w:rsidP="00162E60">
            <w:pPr>
              <w:rPr>
                <w:lang w:val="kk-KZ"/>
              </w:rPr>
            </w:pPr>
            <w:r>
              <w:rPr>
                <w:lang w:val="kk-KZ"/>
              </w:rPr>
              <w:t>6</w:t>
            </w:r>
          </w:p>
        </w:tc>
      </w:tr>
      <w:tr w:rsidR="00707974" w:rsidRPr="00711877" w:rsidTr="005F0EA0">
        <w:tc>
          <w:tcPr>
            <w:tcW w:w="534" w:type="dxa"/>
          </w:tcPr>
          <w:p w:rsidR="00707974" w:rsidRPr="00711877" w:rsidRDefault="00707974" w:rsidP="00162E60">
            <w:pPr>
              <w:rPr>
                <w:lang w:val="kk-KZ"/>
              </w:rPr>
            </w:pPr>
            <w:r w:rsidRPr="00711877">
              <w:rPr>
                <w:lang w:val="kk-KZ"/>
              </w:rPr>
              <w:t>3</w:t>
            </w:r>
          </w:p>
        </w:tc>
        <w:tc>
          <w:tcPr>
            <w:tcW w:w="7512" w:type="dxa"/>
            <w:shd w:val="clear" w:color="auto" w:fill="auto"/>
          </w:tcPr>
          <w:p w:rsidR="00707974" w:rsidRPr="00711877" w:rsidRDefault="00707974" w:rsidP="005F0EA0">
            <w:pPr>
              <w:rPr>
                <w:lang w:val="kk-KZ"/>
              </w:rPr>
            </w:pPr>
            <w:r w:rsidRPr="00711877">
              <w:rPr>
                <w:lang w:val="kk-KZ"/>
              </w:rPr>
              <w:t>Тематический план по изучению дисциплины.................</w:t>
            </w:r>
            <w:r w:rsidR="002A1D33" w:rsidRPr="00711877">
              <w:rPr>
                <w:lang w:val="kk-KZ"/>
              </w:rPr>
              <w:t>.</w:t>
            </w:r>
            <w:r w:rsidR="00A87131">
              <w:rPr>
                <w:lang w:val="kk-KZ"/>
              </w:rPr>
              <w:t>............</w:t>
            </w:r>
            <w:r w:rsidR="002A1D33" w:rsidRPr="00711877">
              <w:rPr>
                <w:lang w:val="kk-KZ"/>
              </w:rPr>
              <w:t>......</w:t>
            </w:r>
            <w:r w:rsidRPr="00711877">
              <w:rPr>
                <w:lang w:val="kk-KZ"/>
              </w:rPr>
              <w:t>......</w:t>
            </w:r>
          </w:p>
        </w:tc>
        <w:tc>
          <w:tcPr>
            <w:tcW w:w="567" w:type="dxa"/>
            <w:shd w:val="clear" w:color="auto" w:fill="auto"/>
          </w:tcPr>
          <w:p w:rsidR="00707974" w:rsidRPr="00711877" w:rsidRDefault="005F0EA0" w:rsidP="00162E60">
            <w:pPr>
              <w:rPr>
                <w:lang w:val="kk-KZ"/>
              </w:rPr>
            </w:pPr>
            <w:r>
              <w:rPr>
                <w:lang w:val="kk-KZ"/>
              </w:rPr>
              <w:t>7</w:t>
            </w:r>
          </w:p>
        </w:tc>
      </w:tr>
      <w:tr w:rsidR="00707974" w:rsidRPr="00711877" w:rsidTr="005F0EA0">
        <w:tc>
          <w:tcPr>
            <w:tcW w:w="534" w:type="dxa"/>
          </w:tcPr>
          <w:p w:rsidR="00707974" w:rsidRPr="00711877" w:rsidRDefault="00707974" w:rsidP="00162E60">
            <w:pPr>
              <w:rPr>
                <w:lang w:val="kk-KZ"/>
              </w:rPr>
            </w:pPr>
            <w:r w:rsidRPr="00711877">
              <w:rPr>
                <w:lang w:val="kk-KZ"/>
              </w:rPr>
              <w:t>4</w:t>
            </w:r>
          </w:p>
        </w:tc>
        <w:tc>
          <w:tcPr>
            <w:tcW w:w="7512" w:type="dxa"/>
            <w:shd w:val="clear" w:color="auto" w:fill="auto"/>
          </w:tcPr>
          <w:p w:rsidR="00707974" w:rsidRPr="00711877" w:rsidRDefault="00A87131" w:rsidP="00A87131">
            <w:pPr>
              <w:rPr>
                <w:caps/>
                <w:lang w:val="kk-KZ"/>
              </w:rPr>
            </w:pPr>
            <w:r w:rsidRPr="00A87131">
              <w:rPr>
                <w:lang w:val="kk-KZ"/>
              </w:rPr>
              <w:t>Методические рекомендации по подготовке к лекционным занятиям</w:t>
            </w:r>
            <w:r w:rsidR="00707974" w:rsidRPr="00711877">
              <w:rPr>
                <w:lang w:val="kk-KZ"/>
              </w:rPr>
              <w:t>..</w:t>
            </w:r>
            <w:r>
              <w:rPr>
                <w:lang w:val="kk-KZ"/>
              </w:rPr>
              <w:t>....</w:t>
            </w:r>
            <w:r w:rsidR="00707974" w:rsidRPr="00711877">
              <w:rPr>
                <w:lang w:val="kk-KZ"/>
              </w:rPr>
              <w:t>..</w:t>
            </w:r>
            <w:r w:rsidR="005F0EA0">
              <w:rPr>
                <w:lang w:val="kk-KZ"/>
              </w:rPr>
              <w:t>............................................................................................</w:t>
            </w:r>
            <w:r w:rsidR="00707974" w:rsidRPr="00711877">
              <w:rPr>
                <w:lang w:val="kk-KZ"/>
              </w:rPr>
              <w:t>.....</w:t>
            </w:r>
          </w:p>
        </w:tc>
        <w:tc>
          <w:tcPr>
            <w:tcW w:w="567" w:type="dxa"/>
            <w:shd w:val="clear" w:color="auto" w:fill="auto"/>
          </w:tcPr>
          <w:p w:rsidR="00707974" w:rsidRDefault="00707974" w:rsidP="00162E60">
            <w:pPr>
              <w:rPr>
                <w:lang w:val="kk-KZ"/>
              </w:rPr>
            </w:pPr>
          </w:p>
          <w:p w:rsidR="005F0EA0" w:rsidRPr="00711877" w:rsidRDefault="005F0EA0" w:rsidP="00162E60">
            <w:pPr>
              <w:rPr>
                <w:lang w:val="kk-KZ"/>
              </w:rPr>
            </w:pPr>
            <w:r>
              <w:rPr>
                <w:lang w:val="kk-KZ"/>
              </w:rPr>
              <w:t>8</w:t>
            </w:r>
          </w:p>
        </w:tc>
      </w:tr>
      <w:tr w:rsidR="00707974" w:rsidRPr="00711877" w:rsidTr="005F0EA0">
        <w:tc>
          <w:tcPr>
            <w:tcW w:w="534" w:type="dxa"/>
          </w:tcPr>
          <w:p w:rsidR="00707974" w:rsidRPr="00711877" w:rsidRDefault="00707974" w:rsidP="00162E60">
            <w:pPr>
              <w:rPr>
                <w:lang w:val="kk-KZ"/>
              </w:rPr>
            </w:pPr>
            <w:r w:rsidRPr="00711877">
              <w:rPr>
                <w:lang w:val="kk-KZ"/>
              </w:rPr>
              <w:t>5</w:t>
            </w:r>
          </w:p>
        </w:tc>
        <w:tc>
          <w:tcPr>
            <w:tcW w:w="7512" w:type="dxa"/>
            <w:shd w:val="clear" w:color="auto" w:fill="auto"/>
          </w:tcPr>
          <w:p w:rsidR="00707974" w:rsidRPr="00711877" w:rsidRDefault="00A87131" w:rsidP="00A87131">
            <w:pPr>
              <w:rPr>
                <w:caps/>
                <w:lang w:val="kk-KZ"/>
              </w:rPr>
            </w:pPr>
            <w:r w:rsidRPr="00A87131">
              <w:rPr>
                <w:lang w:val="kk-KZ"/>
              </w:rPr>
              <w:t>Методические рекомендации</w:t>
            </w:r>
            <w:r w:rsidR="00777604" w:rsidRPr="00711877">
              <w:rPr>
                <w:lang w:val="kk-KZ"/>
              </w:rPr>
              <w:t xml:space="preserve"> по подготовке к практическим занятиям</w:t>
            </w:r>
            <w:r w:rsidR="00707974" w:rsidRPr="00711877">
              <w:rPr>
                <w:lang w:val="kk-KZ"/>
              </w:rPr>
              <w:t>....</w:t>
            </w:r>
            <w:r w:rsidR="00C70421">
              <w:rPr>
                <w:lang w:val="kk-KZ"/>
              </w:rPr>
              <w:t>.</w:t>
            </w:r>
            <w:r w:rsidR="00707974" w:rsidRPr="00711877">
              <w:rPr>
                <w:lang w:val="kk-KZ"/>
              </w:rPr>
              <w:t>.</w:t>
            </w:r>
            <w:r w:rsidR="005F0EA0">
              <w:rPr>
                <w:lang w:val="kk-KZ"/>
              </w:rPr>
              <w:t>..............................................................................................</w:t>
            </w:r>
            <w:r w:rsidR="00707974" w:rsidRPr="00711877">
              <w:rPr>
                <w:lang w:val="kk-KZ"/>
              </w:rPr>
              <w:t>....</w:t>
            </w:r>
            <w:r w:rsidR="002A1D33" w:rsidRPr="00711877">
              <w:rPr>
                <w:lang w:val="kk-KZ"/>
              </w:rPr>
              <w:t>.</w:t>
            </w:r>
          </w:p>
        </w:tc>
        <w:tc>
          <w:tcPr>
            <w:tcW w:w="567" w:type="dxa"/>
            <w:shd w:val="clear" w:color="auto" w:fill="auto"/>
          </w:tcPr>
          <w:p w:rsidR="00707974" w:rsidRDefault="00707974" w:rsidP="00162E60">
            <w:pPr>
              <w:rPr>
                <w:lang w:val="kk-KZ"/>
              </w:rPr>
            </w:pPr>
          </w:p>
          <w:p w:rsidR="005F0EA0" w:rsidRPr="00711877" w:rsidRDefault="005F0EA0" w:rsidP="00162E60">
            <w:pPr>
              <w:rPr>
                <w:lang w:val="kk-KZ"/>
              </w:rPr>
            </w:pPr>
            <w:r>
              <w:rPr>
                <w:lang w:val="kk-KZ"/>
              </w:rPr>
              <w:t>14</w:t>
            </w:r>
          </w:p>
        </w:tc>
      </w:tr>
      <w:tr w:rsidR="00707974" w:rsidRPr="00711877" w:rsidTr="005F0EA0">
        <w:tc>
          <w:tcPr>
            <w:tcW w:w="534" w:type="dxa"/>
          </w:tcPr>
          <w:p w:rsidR="00707974" w:rsidRPr="00711877" w:rsidRDefault="00707974" w:rsidP="00162E60">
            <w:pPr>
              <w:rPr>
                <w:lang w:val="kk-KZ"/>
              </w:rPr>
            </w:pPr>
            <w:r w:rsidRPr="00711877">
              <w:rPr>
                <w:lang w:val="kk-KZ"/>
              </w:rPr>
              <w:t>6</w:t>
            </w:r>
          </w:p>
        </w:tc>
        <w:tc>
          <w:tcPr>
            <w:tcW w:w="7512" w:type="dxa"/>
            <w:shd w:val="clear" w:color="auto" w:fill="auto"/>
          </w:tcPr>
          <w:p w:rsidR="00707974" w:rsidRPr="00711877" w:rsidRDefault="00A87131" w:rsidP="005F0EA0">
            <w:pPr>
              <w:rPr>
                <w:lang w:val="kk-KZ"/>
              </w:rPr>
            </w:pPr>
            <w:r w:rsidRPr="00A87131">
              <w:rPr>
                <w:lang w:val="kk-KZ"/>
              </w:rPr>
              <w:t>Методические рекомендации</w:t>
            </w:r>
            <w:r w:rsidR="00777604" w:rsidRPr="00711877">
              <w:rPr>
                <w:lang w:val="kk-KZ"/>
              </w:rPr>
              <w:t xml:space="preserve"> по подготовке самостоятельной работы студентов</w:t>
            </w:r>
            <w:r>
              <w:rPr>
                <w:lang w:val="kk-KZ"/>
              </w:rPr>
              <w:t>........................................................................................................</w:t>
            </w:r>
          </w:p>
        </w:tc>
        <w:tc>
          <w:tcPr>
            <w:tcW w:w="567" w:type="dxa"/>
            <w:shd w:val="clear" w:color="auto" w:fill="auto"/>
          </w:tcPr>
          <w:p w:rsidR="00707974" w:rsidRDefault="00707974" w:rsidP="00162E60">
            <w:pPr>
              <w:rPr>
                <w:lang w:val="kk-KZ"/>
              </w:rPr>
            </w:pPr>
          </w:p>
          <w:p w:rsidR="005F0EA0" w:rsidRPr="00711877" w:rsidRDefault="005F0EA0" w:rsidP="00162E60">
            <w:pPr>
              <w:rPr>
                <w:lang w:val="kk-KZ"/>
              </w:rPr>
            </w:pPr>
            <w:r>
              <w:rPr>
                <w:lang w:val="kk-KZ"/>
              </w:rPr>
              <w:t>16</w:t>
            </w:r>
          </w:p>
        </w:tc>
      </w:tr>
      <w:tr w:rsidR="00707974" w:rsidRPr="00711877" w:rsidTr="005F0EA0">
        <w:tc>
          <w:tcPr>
            <w:tcW w:w="534" w:type="dxa"/>
          </w:tcPr>
          <w:p w:rsidR="00707974" w:rsidRPr="00711877" w:rsidRDefault="00707974" w:rsidP="00162E60">
            <w:pPr>
              <w:rPr>
                <w:lang w:val="kk-KZ"/>
              </w:rPr>
            </w:pPr>
            <w:r w:rsidRPr="00711877">
              <w:rPr>
                <w:lang w:val="kk-KZ"/>
              </w:rPr>
              <w:t>7</w:t>
            </w:r>
          </w:p>
        </w:tc>
        <w:tc>
          <w:tcPr>
            <w:tcW w:w="7512" w:type="dxa"/>
            <w:shd w:val="clear" w:color="auto" w:fill="auto"/>
          </w:tcPr>
          <w:p w:rsidR="00707974" w:rsidRPr="00711877" w:rsidRDefault="002A1D33" w:rsidP="005F0EA0">
            <w:pPr>
              <w:rPr>
                <w:lang w:val="kk-KZ"/>
              </w:rPr>
            </w:pPr>
            <w:r w:rsidRPr="00711877">
              <w:rPr>
                <w:lang w:val="kk-KZ"/>
              </w:rPr>
              <w:t>Контроль и оценка знания студентов.................</w:t>
            </w:r>
            <w:r w:rsidR="00707974" w:rsidRPr="00711877">
              <w:rPr>
                <w:lang w:val="kk-KZ"/>
              </w:rPr>
              <w:t>...</w:t>
            </w:r>
            <w:r w:rsidR="005F0EA0">
              <w:rPr>
                <w:lang w:val="kk-KZ"/>
              </w:rPr>
              <w:t>........</w:t>
            </w:r>
            <w:r w:rsidR="00707974" w:rsidRPr="00711877">
              <w:rPr>
                <w:lang w:val="kk-KZ"/>
              </w:rPr>
              <w:t>..........</w:t>
            </w:r>
            <w:r w:rsidR="00C70421">
              <w:rPr>
                <w:lang w:val="kk-KZ"/>
              </w:rPr>
              <w:t>..................</w:t>
            </w:r>
            <w:r w:rsidR="00707974" w:rsidRPr="00711877">
              <w:rPr>
                <w:lang w:val="kk-KZ"/>
              </w:rPr>
              <w:t>..</w:t>
            </w:r>
          </w:p>
        </w:tc>
        <w:tc>
          <w:tcPr>
            <w:tcW w:w="567" w:type="dxa"/>
            <w:shd w:val="clear" w:color="auto" w:fill="auto"/>
          </w:tcPr>
          <w:p w:rsidR="00707974" w:rsidRPr="00711877" w:rsidRDefault="005F0EA0" w:rsidP="00162E60">
            <w:pPr>
              <w:rPr>
                <w:lang w:val="kk-KZ"/>
              </w:rPr>
            </w:pPr>
            <w:r>
              <w:rPr>
                <w:lang w:val="kk-KZ"/>
              </w:rPr>
              <w:t>19</w:t>
            </w:r>
          </w:p>
        </w:tc>
      </w:tr>
      <w:tr w:rsidR="00707974" w:rsidRPr="00711877" w:rsidTr="005F0EA0">
        <w:tc>
          <w:tcPr>
            <w:tcW w:w="534" w:type="dxa"/>
          </w:tcPr>
          <w:p w:rsidR="00707974" w:rsidRPr="00711877" w:rsidRDefault="00707974" w:rsidP="00162E60">
            <w:pPr>
              <w:rPr>
                <w:lang w:val="kk-KZ"/>
              </w:rPr>
            </w:pPr>
            <w:r w:rsidRPr="00711877">
              <w:rPr>
                <w:lang w:val="kk-KZ"/>
              </w:rPr>
              <w:t>8</w:t>
            </w:r>
          </w:p>
        </w:tc>
        <w:tc>
          <w:tcPr>
            <w:tcW w:w="7512" w:type="dxa"/>
            <w:shd w:val="clear" w:color="auto" w:fill="auto"/>
          </w:tcPr>
          <w:p w:rsidR="00707974" w:rsidRPr="00711877" w:rsidRDefault="002A1D33" w:rsidP="00162E60">
            <w:pPr>
              <w:rPr>
                <w:lang w:val="kk-KZ"/>
              </w:rPr>
            </w:pPr>
            <w:r w:rsidRPr="00711877">
              <w:t>Рекомендации по работе с литературой</w:t>
            </w:r>
            <w:r w:rsidRPr="00711877">
              <w:rPr>
                <w:lang w:val="kk-KZ"/>
              </w:rPr>
              <w:t>.....................</w:t>
            </w:r>
            <w:r w:rsidR="005F0EA0">
              <w:rPr>
                <w:lang w:val="kk-KZ"/>
              </w:rPr>
              <w:t>.......</w:t>
            </w:r>
            <w:r w:rsidR="00C70421">
              <w:rPr>
                <w:lang w:val="kk-KZ"/>
              </w:rPr>
              <w:t>.................</w:t>
            </w:r>
            <w:r w:rsidR="00707974" w:rsidRPr="00711877">
              <w:rPr>
                <w:lang w:val="kk-KZ"/>
              </w:rPr>
              <w:t>........</w:t>
            </w:r>
          </w:p>
        </w:tc>
        <w:tc>
          <w:tcPr>
            <w:tcW w:w="567" w:type="dxa"/>
            <w:shd w:val="clear" w:color="auto" w:fill="auto"/>
          </w:tcPr>
          <w:p w:rsidR="00707974" w:rsidRPr="00711877" w:rsidRDefault="005F0EA0" w:rsidP="00162E60">
            <w:pPr>
              <w:rPr>
                <w:lang w:val="kk-KZ"/>
              </w:rPr>
            </w:pPr>
            <w:r>
              <w:rPr>
                <w:lang w:val="kk-KZ"/>
              </w:rPr>
              <w:t>20</w:t>
            </w:r>
          </w:p>
        </w:tc>
      </w:tr>
      <w:tr w:rsidR="00707974" w:rsidRPr="00711877" w:rsidTr="005F0EA0">
        <w:tc>
          <w:tcPr>
            <w:tcW w:w="534" w:type="dxa"/>
          </w:tcPr>
          <w:p w:rsidR="00707974" w:rsidRPr="00711877" w:rsidRDefault="00707974" w:rsidP="00162E60">
            <w:pPr>
              <w:rPr>
                <w:lang w:val="kk-KZ"/>
              </w:rPr>
            </w:pPr>
          </w:p>
        </w:tc>
        <w:tc>
          <w:tcPr>
            <w:tcW w:w="7512" w:type="dxa"/>
            <w:shd w:val="clear" w:color="auto" w:fill="auto"/>
          </w:tcPr>
          <w:p w:rsidR="00707974" w:rsidRPr="00711877" w:rsidRDefault="00F72E91" w:rsidP="00F72E91">
            <w:pPr>
              <w:tabs>
                <w:tab w:val="num" w:pos="540"/>
              </w:tabs>
              <w:rPr>
                <w:lang w:val="kk-KZ"/>
              </w:rPr>
            </w:pPr>
            <w:r>
              <w:rPr>
                <w:lang w:val="kk-KZ"/>
              </w:rPr>
              <w:t>Литературы</w:t>
            </w:r>
            <w:r w:rsidR="00707974" w:rsidRPr="00711877">
              <w:rPr>
                <w:lang w:val="kk-KZ"/>
              </w:rPr>
              <w:t>.........................</w:t>
            </w:r>
            <w:r w:rsidR="00C70421">
              <w:rPr>
                <w:lang w:val="kk-KZ"/>
              </w:rPr>
              <w:t>...................</w:t>
            </w:r>
            <w:r w:rsidR="00707974" w:rsidRPr="00711877">
              <w:rPr>
                <w:lang w:val="kk-KZ"/>
              </w:rPr>
              <w:t>..................................</w:t>
            </w:r>
            <w:r w:rsidR="005F0EA0">
              <w:rPr>
                <w:lang w:val="kk-KZ"/>
              </w:rPr>
              <w:t>......................</w:t>
            </w:r>
          </w:p>
        </w:tc>
        <w:tc>
          <w:tcPr>
            <w:tcW w:w="567" w:type="dxa"/>
            <w:shd w:val="clear" w:color="auto" w:fill="auto"/>
          </w:tcPr>
          <w:p w:rsidR="00707974" w:rsidRPr="00711877" w:rsidRDefault="005F0EA0" w:rsidP="00162E60">
            <w:pPr>
              <w:rPr>
                <w:lang w:val="kk-KZ"/>
              </w:rPr>
            </w:pPr>
            <w:r>
              <w:rPr>
                <w:lang w:val="kk-KZ"/>
              </w:rPr>
              <w:t>21</w:t>
            </w:r>
          </w:p>
        </w:tc>
      </w:tr>
    </w:tbl>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rPr>
      </w:pPr>
    </w:p>
    <w:p w:rsidR="00565296" w:rsidRPr="00711877" w:rsidRDefault="00565296" w:rsidP="00565296">
      <w:pPr>
        <w:tabs>
          <w:tab w:val="left" w:pos="2280"/>
        </w:tabs>
        <w:ind w:firstLine="567"/>
        <w:jc w:val="both"/>
        <w:rPr>
          <w:b/>
          <w:lang w:val="kk-KZ"/>
        </w:rPr>
      </w:pPr>
    </w:p>
    <w:p w:rsidR="00C92E09" w:rsidRPr="00711877" w:rsidRDefault="00C92E09" w:rsidP="00565296">
      <w:pPr>
        <w:tabs>
          <w:tab w:val="left" w:pos="2280"/>
        </w:tabs>
        <w:ind w:firstLine="567"/>
        <w:jc w:val="both"/>
        <w:rPr>
          <w:b/>
          <w:lang w:val="kk-KZ"/>
        </w:rPr>
      </w:pPr>
    </w:p>
    <w:p w:rsidR="00C92E09" w:rsidRPr="00711877" w:rsidRDefault="00C92E09" w:rsidP="00565296">
      <w:pPr>
        <w:tabs>
          <w:tab w:val="left" w:pos="2280"/>
        </w:tabs>
        <w:ind w:firstLine="567"/>
        <w:jc w:val="both"/>
        <w:rPr>
          <w:b/>
          <w:lang w:val="kk-KZ"/>
        </w:rPr>
      </w:pPr>
    </w:p>
    <w:p w:rsidR="00C92E09" w:rsidRPr="00711877" w:rsidRDefault="00C92E09"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Pr="00711877" w:rsidRDefault="00D451D6" w:rsidP="00565296">
      <w:pPr>
        <w:tabs>
          <w:tab w:val="left" w:pos="2280"/>
        </w:tabs>
        <w:ind w:firstLine="567"/>
        <w:jc w:val="both"/>
        <w:rPr>
          <w:b/>
          <w:lang w:val="kk-KZ"/>
        </w:rPr>
      </w:pPr>
    </w:p>
    <w:p w:rsidR="00D451D6" w:rsidRDefault="00D451D6" w:rsidP="00565296">
      <w:pPr>
        <w:tabs>
          <w:tab w:val="left" w:pos="2280"/>
        </w:tabs>
        <w:ind w:firstLine="567"/>
        <w:jc w:val="both"/>
        <w:rPr>
          <w:b/>
          <w:lang w:val="kk-KZ"/>
        </w:rPr>
      </w:pPr>
    </w:p>
    <w:p w:rsidR="005F0EA0" w:rsidRDefault="005F0EA0" w:rsidP="00565296">
      <w:pPr>
        <w:tabs>
          <w:tab w:val="left" w:pos="2280"/>
        </w:tabs>
        <w:ind w:firstLine="567"/>
        <w:jc w:val="both"/>
        <w:rPr>
          <w:b/>
          <w:lang w:val="kk-KZ"/>
        </w:rPr>
      </w:pPr>
    </w:p>
    <w:p w:rsidR="005F0EA0" w:rsidRDefault="005F0EA0" w:rsidP="00565296">
      <w:pPr>
        <w:tabs>
          <w:tab w:val="left" w:pos="2280"/>
        </w:tabs>
        <w:ind w:firstLine="567"/>
        <w:jc w:val="both"/>
        <w:rPr>
          <w:b/>
          <w:lang w:val="kk-KZ"/>
        </w:rPr>
      </w:pPr>
    </w:p>
    <w:p w:rsidR="005F0EA0" w:rsidRDefault="005F0EA0" w:rsidP="00565296">
      <w:pPr>
        <w:tabs>
          <w:tab w:val="left" w:pos="2280"/>
        </w:tabs>
        <w:ind w:firstLine="567"/>
        <w:jc w:val="both"/>
        <w:rPr>
          <w:b/>
          <w:lang w:val="kk-KZ"/>
        </w:rPr>
      </w:pPr>
    </w:p>
    <w:p w:rsidR="00C73FAD" w:rsidRDefault="00C73FAD" w:rsidP="00565296">
      <w:pPr>
        <w:tabs>
          <w:tab w:val="left" w:pos="2280"/>
        </w:tabs>
        <w:ind w:firstLine="567"/>
        <w:jc w:val="both"/>
        <w:rPr>
          <w:b/>
          <w:lang w:val="kk-KZ"/>
        </w:rPr>
      </w:pPr>
    </w:p>
    <w:p w:rsidR="005F0EA0" w:rsidRDefault="005F0EA0" w:rsidP="00565296">
      <w:pPr>
        <w:tabs>
          <w:tab w:val="left" w:pos="2280"/>
        </w:tabs>
        <w:ind w:firstLine="567"/>
        <w:jc w:val="both"/>
        <w:rPr>
          <w:b/>
          <w:lang w:val="kk-KZ"/>
        </w:rPr>
      </w:pPr>
    </w:p>
    <w:p w:rsidR="005F0EA0" w:rsidRDefault="005F0EA0" w:rsidP="00565296">
      <w:pPr>
        <w:tabs>
          <w:tab w:val="left" w:pos="2280"/>
        </w:tabs>
        <w:ind w:firstLine="567"/>
        <w:jc w:val="both"/>
        <w:rPr>
          <w:b/>
          <w:lang w:val="kk-KZ"/>
        </w:rPr>
      </w:pPr>
    </w:p>
    <w:p w:rsidR="005F0EA0" w:rsidRPr="00711877" w:rsidRDefault="005F0EA0" w:rsidP="00565296">
      <w:pPr>
        <w:tabs>
          <w:tab w:val="left" w:pos="2280"/>
        </w:tabs>
        <w:ind w:firstLine="567"/>
        <w:jc w:val="both"/>
        <w:rPr>
          <w:b/>
          <w:lang w:val="kk-KZ"/>
        </w:rPr>
      </w:pPr>
    </w:p>
    <w:p w:rsidR="00565296" w:rsidRPr="00711877" w:rsidRDefault="00565296" w:rsidP="00565296">
      <w:pPr>
        <w:tabs>
          <w:tab w:val="left" w:pos="2280"/>
        </w:tabs>
        <w:ind w:firstLine="567"/>
        <w:jc w:val="both"/>
        <w:rPr>
          <w:b/>
        </w:rPr>
      </w:pPr>
    </w:p>
    <w:p w:rsidR="00565296" w:rsidRDefault="00565296" w:rsidP="00565296">
      <w:pPr>
        <w:tabs>
          <w:tab w:val="left" w:pos="2280"/>
        </w:tabs>
        <w:ind w:firstLine="567"/>
        <w:jc w:val="center"/>
        <w:rPr>
          <w:b/>
          <w:lang w:val="kk-KZ"/>
        </w:rPr>
      </w:pPr>
      <w:r w:rsidRPr="00711877">
        <w:rPr>
          <w:b/>
        </w:rPr>
        <w:t>Введение</w:t>
      </w:r>
    </w:p>
    <w:p w:rsidR="00E55D88" w:rsidRPr="00E55D88" w:rsidRDefault="00E55D88" w:rsidP="00565296">
      <w:pPr>
        <w:tabs>
          <w:tab w:val="left" w:pos="2280"/>
        </w:tabs>
        <w:ind w:firstLine="567"/>
        <w:jc w:val="center"/>
        <w:rPr>
          <w:b/>
          <w:lang w:val="kk-KZ"/>
        </w:rPr>
      </w:pPr>
    </w:p>
    <w:p w:rsidR="00147100" w:rsidRPr="00711877" w:rsidRDefault="00147100" w:rsidP="00147100">
      <w:pPr>
        <w:shd w:val="clear" w:color="auto" w:fill="FFFFFF"/>
        <w:spacing w:before="5"/>
        <w:ind w:firstLine="567"/>
        <w:jc w:val="both"/>
        <w:rPr>
          <w:bCs/>
        </w:rPr>
      </w:pPr>
      <w:r w:rsidRPr="00711877">
        <w:rPr>
          <w:bCs/>
        </w:rPr>
        <w:t>Курс «Введение в педагогическую профессию» знакомит студентов первого курса с особенностями педагогической профессии, раскрывает ее социальную значимость, рассматривает функции педагога в учебно-воспитательном процессе, его профессиональные и личностные качества.</w:t>
      </w:r>
    </w:p>
    <w:p w:rsidR="00147100" w:rsidRPr="00711877" w:rsidRDefault="00147100" w:rsidP="00147100">
      <w:pPr>
        <w:shd w:val="clear" w:color="auto" w:fill="FFFFFF"/>
        <w:spacing w:before="5"/>
        <w:ind w:firstLine="567"/>
        <w:jc w:val="both"/>
        <w:rPr>
          <w:bCs/>
        </w:rPr>
      </w:pPr>
      <w:r w:rsidRPr="00711877">
        <w:rPr>
          <w:bCs/>
        </w:rPr>
        <w:t>Курс «Введение в педагогическую профессию» освещает также вопросы профессиональной деятельности педагога - учителя, указывает пути его профессионального роста, саморазвития и самореализации: учебный и общественный труд, участие в научно-исследовательской работе студентов, самовоспитание, самообразование.</w:t>
      </w:r>
    </w:p>
    <w:p w:rsidR="00147100" w:rsidRPr="00711877" w:rsidRDefault="00147100" w:rsidP="00147100">
      <w:pPr>
        <w:shd w:val="clear" w:color="auto" w:fill="FFFFFF"/>
        <w:spacing w:before="5"/>
        <w:ind w:firstLine="567"/>
        <w:jc w:val="both"/>
        <w:rPr>
          <w:bCs/>
        </w:rPr>
      </w:pPr>
      <w:r w:rsidRPr="00711877">
        <w:rPr>
          <w:bCs/>
        </w:rPr>
        <w:t xml:space="preserve">Приоритетным в процессе изучения данного курса является компетентностный подход, который предполагает усиление ценностного смысла педагогического образования, ориентацию образования на развитие личности. Ориентация всех компонентов учебного процесса на приобретение будущим специалистом компетенций необходимых для осуществления профессиональной деятельности позволит будущему учителю эффективно осуществлять профессиональную деятельность и совершенствовать ее с учетом перспектив развития профессионально – педагогического образования. </w:t>
      </w:r>
    </w:p>
    <w:p w:rsidR="00147100" w:rsidRPr="00711877" w:rsidRDefault="00147100" w:rsidP="00147100">
      <w:pPr>
        <w:shd w:val="clear" w:color="auto" w:fill="FFFFFF"/>
        <w:spacing w:before="5"/>
        <w:ind w:firstLine="567"/>
        <w:jc w:val="both"/>
        <w:rPr>
          <w:bCs/>
        </w:rPr>
      </w:pPr>
      <w:r w:rsidRPr="00711877">
        <w:rPr>
          <w:bCs/>
        </w:rPr>
        <w:t>В целом курс «Введение в педагогическую профессию» предполагает выработку самостоятельной точки зрения студента в процессе изучаемого курса, познакомиться с содержанием профессионально - педагогической деятельности, некоторыми педагогическими приемами, понять какими личными качествами, должен обладать будущий учитель.</w:t>
      </w:r>
    </w:p>
    <w:p w:rsidR="000A7879" w:rsidRPr="009B641D" w:rsidRDefault="00147100">
      <w:r w:rsidRPr="00711877">
        <w:rPr>
          <w:lang w:val="kk-KZ"/>
        </w:rPr>
        <w:tab/>
      </w:r>
    </w:p>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Default="002A1D33">
      <w:pPr>
        <w:rPr>
          <w:lang w:val="kk-KZ"/>
        </w:rPr>
      </w:pPr>
    </w:p>
    <w:p w:rsidR="00E55D88" w:rsidRDefault="00E55D88">
      <w:pPr>
        <w:rPr>
          <w:lang w:val="kk-KZ"/>
        </w:rPr>
      </w:pPr>
    </w:p>
    <w:p w:rsidR="00E55D88" w:rsidRDefault="00E55D88">
      <w:pPr>
        <w:rPr>
          <w:lang w:val="kk-KZ"/>
        </w:rPr>
      </w:pPr>
    </w:p>
    <w:p w:rsidR="00E55D88" w:rsidRPr="00E55D88" w:rsidRDefault="00E55D88">
      <w:pPr>
        <w:rPr>
          <w:lang w:val="kk-KZ"/>
        </w:rPr>
      </w:pPr>
    </w:p>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2A1D33" w:rsidRPr="009B641D" w:rsidRDefault="002A1D33"/>
    <w:p w:rsidR="00D451D6" w:rsidRPr="00711877" w:rsidRDefault="00D451D6" w:rsidP="00D451D6">
      <w:pPr>
        <w:pStyle w:val="a7"/>
        <w:numPr>
          <w:ilvl w:val="0"/>
          <w:numId w:val="1"/>
        </w:numPr>
        <w:jc w:val="center"/>
        <w:rPr>
          <w:b/>
          <w:lang w:val="kk-KZ"/>
        </w:rPr>
      </w:pPr>
      <w:r w:rsidRPr="00711877">
        <w:rPr>
          <w:b/>
          <w:lang w:val="kk-KZ"/>
        </w:rPr>
        <w:t>Общее описание предмета</w:t>
      </w:r>
    </w:p>
    <w:p w:rsidR="00D451D6" w:rsidRPr="00711877" w:rsidRDefault="00D451D6" w:rsidP="00D451D6">
      <w:pPr>
        <w:pStyle w:val="a7"/>
        <w:ind w:left="644"/>
        <w:rPr>
          <w:b/>
          <w:lang w:val="kk-KZ"/>
        </w:rPr>
      </w:pPr>
    </w:p>
    <w:p w:rsidR="00D451D6" w:rsidRDefault="00D451D6" w:rsidP="00D451D6">
      <w:pPr>
        <w:jc w:val="both"/>
      </w:pPr>
      <w:r w:rsidRPr="00711877">
        <w:t xml:space="preserve">     Типовая программа дисциплины «Введение в педагогическую профессию» предназначена для группы специальностей бакалавриата 5В010000 «Образование» и ориентирована на подготовку учителя 12-летнего среднего образования.</w:t>
      </w:r>
    </w:p>
    <w:p w:rsidR="00753D9C" w:rsidRPr="00711877" w:rsidRDefault="00753D9C" w:rsidP="00D451D6">
      <w:pPr>
        <w:jc w:val="both"/>
      </w:pPr>
    </w:p>
    <w:p w:rsidR="00D451D6" w:rsidRDefault="00D451D6" w:rsidP="009E0259">
      <w:pPr>
        <w:ind w:firstLine="708"/>
        <w:jc w:val="both"/>
      </w:pPr>
      <w:r w:rsidRPr="00711877">
        <w:rPr>
          <w:b/>
        </w:rPr>
        <w:t>Цель преподавания дисциплины</w:t>
      </w:r>
      <w:r w:rsidRPr="00711877">
        <w:t xml:space="preserve"> – формирование профессионально-педагогической направленности на будущую педагогическую деятельность, на овладение теоретическими и практическими основами будущей профессии, осознание ее высокой социальной значимости.</w:t>
      </w:r>
    </w:p>
    <w:p w:rsidR="00753D9C" w:rsidRPr="00711877" w:rsidRDefault="00753D9C" w:rsidP="009E0259">
      <w:pPr>
        <w:ind w:firstLine="708"/>
        <w:jc w:val="both"/>
      </w:pPr>
    </w:p>
    <w:p w:rsidR="00D451D6" w:rsidRPr="00711877" w:rsidRDefault="00D451D6" w:rsidP="009E0259">
      <w:pPr>
        <w:ind w:firstLine="708"/>
        <w:jc w:val="both"/>
        <w:rPr>
          <w:b/>
        </w:rPr>
      </w:pPr>
      <w:r w:rsidRPr="00711877">
        <w:rPr>
          <w:b/>
        </w:rPr>
        <w:t>Задачи преподавания дисциплины:</w:t>
      </w:r>
    </w:p>
    <w:p w:rsidR="00D451D6" w:rsidRPr="00711877" w:rsidRDefault="00D451D6" w:rsidP="00D451D6">
      <w:pPr>
        <w:jc w:val="both"/>
      </w:pPr>
      <w:r w:rsidRPr="00711877">
        <w:t>- обеспечить студентов первоначальными знаниями о сущности и специфике профессиональной деятельности учителя, сформировать образ учителя;</w:t>
      </w:r>
    </w:p>
    <w:p w:rsidR="00D451D6" w:rsidRPr="00711877" w:rsidRDefault="00D451D6" w:rsidP="00D451D6">
      <w:pPr>
        <w:jc w:val="both"/>
      </w:pPr>
      <w:r w:rsidRPr="00711877">
        <w:t>- создать установку на непрерывное профессиональное образование, овладение глубокими теоритическими знаниями и профессионально-педагогическими компетенциями;</w:t>
      </w:r>
    </w:p>
    <w:p w:rsidR="00D451D6" w:rsidRPr="00711877" w:rsidRDefault="00D451D6" w:rsidP="00D451D6">
      <w:pPr>
        <w:jc w:val="both"/>
      </w:pPr>
      <w:r w:rsidRPr="00711877">
        <w:t>- формировать потребность в саморазвитии, самосовершенствовании, пробудить интерес к педагогическому творчеству.</w:t>
      </w:r>
    </w:p>
    <w:p w:rsidR="00D451D6" w:rsidRPr="00711877" w:rsidRDefault="00D451D6" w:rsidP="00D451D6">
      <w:pPr>
        <w:jc w:val="both"/>
      </w:pPr>
      <w:r w:rsidRPr="00711877">
        <w:t>«Введение в педагогическую профессию» является первой вводной профессионально ориентирующей педагогической дисциплиной. Она открывает цикл психолого-педагогических дисциплин и логически связана с основными теоритическими курсами педагогики и  психологии. В предлагаемой программе педагогические факты, явления, понятия раскрываются лишь с целью обзора общей картины образования, педагогической деятельности для формирования у студента ценностного отношения к педагогическому знанию и к педагогической деятельности в целом.</w:t>
      </w:r>
    </w:p>
    <w:p w:rsidR="00D451D6" w:rsidRPr="00711877" w:rsidRDefault="00D451D6" w:rsidP="00D451D6">
      <w:pPr>
        <w:jc w:val="both"/>
      </w:pPr>
      <w:r w:rsidRPr="00711877">
        <w:t xml:space="preserve">    Материалы курса могут способствовать созданию предпосылок для эффективного личностного продвижения каждого студента в образовательном процессе, раскрытия творческого потенциала, формирования готовности к непрерывному профессиональному образованию, что является его отличительной особенностью.</w:t>
      </w:r>
    </w:p>
    <w:p w:rsidR="00D451D6" w:rsidRPr="00711877" w:rsidRDefault="00D451D6" w:rsidP="00D451D6">
      <w:pPr>
        <w:jc w:val="both"/>
      </w:pPr>
      <w:r w:rsidRPr="00711877">
        <w:t xml:space="preserve">    Нормативно-методической базой программы является Государственный образовательный стандарт высшего профессионального образования «нового поколения», направленный на профессиональную подготовку будущих педагогов новой формации. В соответствии с требованиями данного документа в структуре содержания учебной дисциплины выделены следующие разделы: Современное образование и личность в контексте непрерывного образования, Педагогическая профессия и личность педагога, Факторы непрерывнного образования, Педагогическая профессия и личность педагога, Факторы непрерывного профессионального роста педагога.</w:t>
      </w:r>
    </w:p>
    <w:p w:rsidR="00D451D6" w:rsidRPr="00711877" w:rsidRDefault="00D451D6" w:rsidP="00D451D6">
      <w:pPr>
        <w:jc w:val="both"/>
      </w:pPr>
      <w:r w:rsidRPr="00711877">
        <w:t xml:space="preserve">      В первом разделе программы раскрываются основные тенденции, проблемы развития современного образования, связь образования и культуры, а также актуализируются социальная, личностная значимость образования в контексте непрерывности. Показаны особенности системы образования в целом – сферы будущей профессиональной деятельности и современной школы Казахстана, в частности, проблемы ее развития и перспективы. Особо отмечается компетентностная модель обучения.</w:t>
      </w:r>
    </w:p>
    <w:p w:rsidR="00D451D6" w:rsidRPr="00711877" w:rsidRDefault="00D451D6" w:rsidP="00D451D6">
      <w:pPr>
        <w:jc w:val="both"/>
      </w:pPr>
      <w:r w:rsidRPr="00711877">
        <w:t xml:space="preserve">     В содержании второго раздела программы представлены характеристика педагогической профессии, ее становление и развитие, сущность и содержание педагогической деятельности, система подготовки к ней; раскрывается круг теоретических знаний и профессионально-педагогических умений, компетенций, предусмотренных госстандартом. Раскрывается современное понимание педагогической практики в рамках новой образовательной парадигмы как начального этапа </w:t>
      </w:r>
      <w:r w:rsidRPr="00711877">
        <w:lastRenderedPageBreak/>
        <w:t>профессиональной адаптации и формирование основ профессиональной компетентности учителя.</w:t>
      </w:r>
    </w:p>
    <w:p w:rsidR="00D451D6" w:rsidRPr="00711877" w:rsidRDefault="00D451D6" w:rsidP="00D451D6">
      <w:pPr>
        <w:jc w:val="both"/>
      </w:pPr>
      <w:r w:rsidRPr="00711877">
        <w:t xml:space="preserve">     Учебный материал третьего раздела раскрывает основы педагогического мастерства учителя. Особое внимание уделяется культуре речи учителя как важной составляющей педагогической деятельности. Важное место в деятельности учителя занимает проблема педагогического проектирования. Раскрываются основы технологии самообразования, самовоспитания будущего учителя, необходимые для образования в течение всей жизни.</w:t>
      </w:r>
    </w:p>
    <w:p w:rsidR="00D451D6" w:rsidRPr="00711877" w:rsidRDefault="00D451D6" w:rsidP="00D451D6">
      <w:pPr>
        <w:jc w:val="both"/>
      </w:pPr>
      <w:r w:rsidRPr="00711877">
        <w:t>Лекционные и семинарские занятия, задания к СРО и СРОП проводятся с использованием интерактивных методов обучения, мультимедийных средств, интернет-ресурсов и т.д.</w:t>
      </w:r>
    </w:p>
    <w:p w:rsidR="00D451D6" w:rsidRPr="00711877" w:rsidRDefault="007F493C" w:rsidP="00D451D6">
      <w:pPr>
        <w:jc w:val="both"/>
        <w:rPr>
          <w:lang w:val="kk-KZ"/>
        </w:rPr>
      </w:pPr>
      <w:r w:rsidRPr="00711877">
        <w:rPr>
          <w:lang w:val="kk-KZ"/>
        </w:rPr>
        <w:tab/>
        <w:t>Дисциплина «Введение в педагогическую профессию» рассматривает следующее:</w:t>
      </w:r>
    </w:p>
    <w:p w:rsidR="007F493C" w:rsidRPr="00711877" w:rsidRDefault="007F493C" w:rsidP="007F493C">
      <w:pPr>
        <w:pStyle w:val="a7"/>
        <w:numPr>
          <w:ilvl w:val="0"/>
          <w:numId w:val="2"/>
        </w:numPr>
        <w:jc w:val="both"/>
        <w:rPr>
          <w:lang w:val="kk-KZ"/>
        </w:rPr>
      </w:pPr>
      <w:r w:rsidRPr="00711877">
        <w:rPr>
          <w:lang w:val="kk-KZ"/>
        </w:rPr>
        <w:t>лекции;</w:t>
      </w:r>
    </w:p>
    <w:p w:rsidR="007F493C" w:rsidRPr="00711877" w:rsidRDefault="007F493C" w:rsidP="007F493C">
      <w:pPr>
        <w:pStyle w:val="a7"/>
        <w:numPr>
          <w:ilvl w:val="0"/>
          <w:numId w:val="2"/>
        </w:numPr>
        <w:jc w:val="both"/>
        <w:rPr>
          <w:lang w:val="kk-KZ"/>
        </w:rPr>
      </w:pPr>
      <w:r w:rsidRPr="00711877">
        <w:rPr>
          <w:lang w:val="kk-KZ"/>
        </w:rPr>
        <w:t>практические занятия;</w:t>
      </w:r>
    </w:p>
    <w:p w:rsidR="007F493C" w:rsidRPr="00711877" w:rsidRDefault="007F493C" w:rsidP="007F493C">
      <w:pPr>
        <w:pStyle w:val="a7"/>
        <w:numPr>
          <w:ilvl w:val="0"/>
          <w:numId w:val="2"/>
        </w:numPr>
        <w:jc w:val="both"/>
        <w:rPr>
          <w:lang w:val="kk-KZ"/>
        </w:rPr>
      </w:pPr>
      <w:r w:rsidRPr="00711877">
        <w:rPr>
          <w:lang w:val="kk-KZ"/>
        </w:rPr>
        <w:t>индивидуальные занятия;</w:t>
      </w:r>
    </w:p>
    <w:p w:rsidR="007F493C" w:rsidRPr="00711877" w:rsidRDefault="007F493C" w:rsidP="007F493C">
      <w:pPr>
        <w:pStyle w:val="a7"/>
        <w:numPr>
          <w:ilvl w:val="0"/>
          <w:numId w:val="2"/>
        </w:numPr>
        <w:jc w:val="both"/>
        <w:rPr>
          <w:lang w:val="kk-KZ"/>
        </w:rPr>
      </w:pPr>
      <w:r w:rsidRPr="00711877">
        <w:rPr>
          <w:lang w:val="kk-KZ"/>
        </w:rPr>
        <w:t>коллоквиум;</w:t>
      </w:r>
    </w:p>
    <w:p w:rsidR="007F493C" w:rsidRPr="00711877" w:rsidRDefault="007F493C" w:rsidP="007F493C">
      <w:pPr>
        <w:pStyle w:val="a7"/>
        <w:numPr>
          <w:ilvl w:val="0"/>
          <w:numId w:val="2"/>
        </w:numPr>
        <w:jc w:val="both"/>
        <w:rPr>
          <w:lang w:val="kk-KZ"/>
        </w:rPr>
      </w:pPr>
      <w:r w:rsidRPr="00711877">
        <w:rPr>
          <w:lang w:val="kk-KZ"/>
        </w:rPr>
        <w:t>советы преподавателей;</w:t>
      </w:r>
    </w:p>
    <w:p w:rsidR="007F493C" w:rsidRPr="00711877" w:rsidRDefault="007F493C" w:rsidP="007F493C">
      <w:pPr>
        <w:pStyle w:val="a7"/>
        <w:numPr>
          <w:ilvl w:val="0"/>
          <w:numId w:val="2"/>
        </w:numPr>
        <w:jc w:val="both"/>
        <w:rPr>
          <w:lang w:val="kk-KZ"/>
        </w:rPr>
      </w:pPr>
      <w:r w:rsidRPr="00711877">
        <w:rPr>
          <w:lang w:val="kk-KZ"/>
        </w:rPr>
        <w:t>самостоятельная работы студентво.</w:t>
      </w:r>
    </w:p>
    <w:p w:rsidR="007F493C" w:rsidRDefault="007F493C" w:rsidP="007F493C">
      <w:pPr>
        <w:jc w:val="both"/>
        <w:rPr>
          <w:lang w:val="kk-KZ"/>
        </w:rPr>
      </w:pPr>
    </w:p>
    <w:p w:rsidR="008058F7" w:rsidRPr="00711877" w:rsidRDefault="008058F7" w:rsidP="007F493C">
      <w:pPr>
        <w:jc w:val="both"/>
        <w:rPr>
          <w:lang w:val="kk-KZ"/>
        </w:rPr>
      </w:pPr>
    </w:p>
    <w:p w:rsidR="002A1D33" w:rsidRPr="00E55D88" w:rsidRDefault="00711877" w:rsidP="00711877">
      <w:pPr>
        <w:pStyle w:val="a7"/>
        <w:numPr>
          <w:ilvl w:val="0"/>
          <w:numId w:val="1"/>
        </w:numPr>
        <w:rPr>
          <w:b/>
        </w:rPr>
      </w:pPr>
      <w:r w:rsidRPr="00711877">
        <w:rPr>
          <w:b/>
          <w:lang w:val="kk-KZ"/>
        </w:rPr>
        <w:t>Требования к уровню усвоения содержания дисциплины</w:t>
      </w:r>
    </w:p>
    <w:p w:rsidR="00E55D88" w:rsidRDefault="00E55D88" w:rsidP="009E0259">
      <w:pPr>
        <w:pStyle w:val="a7"/>
        <w:ind w:left="142"/>
        <w:jc w:val="both"/>
        <w:rPr>
          <w:b/>
          <w:lang w:val="kk-KZ"/>
        </w:rPr>
      </w:pPr>
      <w:r>
        <w:t xml:space="preserve">В соответствии с требованиями государственного стандарта высшего профессионального образования к компетенциям выпускника по дисциплине, студент </w:t>
      </w:r>
      <w:r w:rsidRPr="00E55D88">
        <w:rPr>
          <w:b/>
        </w:rPr>
        <w:t>должен</w:t>
      </w:r>
    </w:p>
    <w:p w:rsidR="00DC21C6" w:rsidRPr="00DC21C6" w:rsidRDefault="00DC21C6" w:rsidP="009E0259">
      <w:pPr>
        <w:pStyle w:val="a7"/>
        <w:ind w:left="142"/>
        <w:jc w:val="both"/>
        <w:rPr>
          <w:lang w:val="kk-KZ"/>
        </w:rPr>
      </w:pPr>
    </w:p>
    <w:p w:rsidR="00E55D88" w:rsidRPr="00E55D88" w:rsidRDefault="00E55D88" w:rsidP="00E55D88">
      <w:pPr>
        <w:pStyle w:val="a7"/>
        <w:ind w:left="284"/>
        <w:jc w:val="both"/>
        <w:rPr>
          <w:b/>
        </w:rPr>
      </w:pPr>
      <w:r w:rsidRPr="00E55D88">
        <w:rPr>
          <w:b/>
        </w:rPr>
        <w:t>знать:</w:t>
      </w:r>
    </w:p>
    <w:p w:rsidR="00E55D88" w:rsidRDefault="00E55D88" w:rsidP="00E55D88">
      <w:pPr>
        <w:ind w:left="284"/>
        <w:jc w:val="both"/>
      </w:pPr>
      <w:r>
        <w:t>- о социальном назначении педагога в современном обществе;</w:t>
      </w:r>
    </w:p>
    <w:p w:rsidR="00E55D88" w:rsidRDefault="00E55D88" w:rsidP="00E55D88">
      <w:pPr>
        <w:ind w:left="284"/>
        <w:jc w:val="both"/>
      </w:pPr>
      <w:r>
        <w:t>- о социальном смысле и содержании их будущей специальности;</w:t>
      </w:r>
    </w:p>
    <w:p w:rsidR="00E55D88" w:rsidRDefault="00E55D88" w:rsidP="00E55D88">
      <w:pPr>
        <w:ind w:left="284"/>
        <w:jc w:val="both"/>
      </w:pPr>
      <w:r>
        <w:t>- об объекте деятельности будущего учителя;</w:t>
      </w:r>
    </w:p>
    <w:p w:rsidR="00E55D88" w:rsidRDefault="00E55D88" w:rsidP="00E55D88">
      <w:pPr>
        <w:ind w:left="284"/>
        <w:jc w:val="both"/>
      </w:pPr>
      <w:r>
        <w:t>- о необходимости непрерывного образования для успешной жизнедеятельности педагога;</w:t>
      </w:r>
    </w:p>
    <w:p w:rsidR="00E55D88" w:rsidRDefault="00E55D88" w:rsidP="00E55D88">
      <w:pPr>
        <w:ind w:left="284"/>
        <w:jc w:val="both"/>
      </w:pPr>
      <w:r>
        <w:t>- о системе образования Республики Казахстан и системе педагогического образования;</w:t>
      </w:r>
    </w:p>
    <w:p w:rsidR="00E55D88" w:rsidRDefault="00E55D88" w:rsidP="00E55D88">
      <w:pPr>
        <w:ind w:left="284"/>
        <w:jc w:val="both"/>
      </w:pPr>
      <w:r>
        <w:t>- о сущности компетентностного подхода в педагогической науке и практике;</w:t>
      </w:r>
    </w:p>
    <w:p w:rsidR="00E55D88" w:rsidRDefault="00E55D88" w:rsidP="00E55D88">
      <w:pPr>
        <w:ind w:left="284"/>
        <w:jc w:val="both"/>
      </w:pPr>
      <w:r>
        <w:t>- о факторах непрерывного профессионально-личностного становления педагога</w:t>
      </w:r>
    </w:p>
    <w:p w:rsidR="00E55D88" w:rsidRDefault="00E55D88" w:rsidP="00E55D88">
      <w:pPr>
        <w:ind w:left="284"/>
        <w:jc w:val="both"/>
      </w:pPr>
    </w:p>
    <w:p w:rsidR="00E55D88" w:rsidRPr="00E55D88" w:rsidRDefault="00E55D88" w:rsidP="00E55D88">
      <w:pPr>
        <w:ind w:left="284"/>
        <w:jc w:val="both"/>
        <w:rPr>
          <w:b/>
        </w:rPr>
      </w:pPr>
      <w:r w:rsidRPr="00E55D88">
        <w:rPr>
          <w:b/>
        </w:rPr>
        <w:t>уметь:</w:t>
      </w:r>
    </w:p>
    <w:p w:rsidR="00E55D88" w:rsidRDefault="00E55D88" w:rsidP="00E55D88">
      <w:pPr>
        <w:ind w:left="284"/>
        <w:jc w:val="both"/>
      </w:pPr>
      <w:r>
        <w:t>- осуществлять педагогическое общение в педагогическом процессе;</w:t>
      </w:r>
    </w:p>
    <w:p w:rsidR="00E55D88" w:rsidRDefault="00E55D88" w:rsidP="00E55D88">
      <w:pPr>
        <w:ind w:left="284"/>
        <w:jc w:val="both"/>
      </w:pPr>
      <w:r>
        <w:t>- владеть культурой речи;</w:t>
      </w:r>
    </w:p>
    <w:p w:rsidR="00E55D88" w:rsidRDefault="00E55D88" w:rsidP="00E55D88">
      <w:pPr>
        <w:ind w:left="284"/>
        <w:jc w:val="both"/>
      </w:pPr>
      <w:r>
        <w:t>- владеть основами самовоспитания и самообразования.</w:t>
      </w:r>
    </w:p>
    <w:p w:rsidR="00E55D88" w:rsidRDefault="00E55D88" w:rsidP="00E55D88">
      <w:pPr>
        <w:ind w:left="284"/>
        <w:jc w:val="both"/>
        <w:rPr>
          <w:lang w:val="kk-KZ"/>
        </w:rPr>
      </w:pPr>
      <w:r>
        <w:t xml:space="preserve">    Материал курса позволит студенту соотнести особенности педагогической деятельности с реально мотивированным жизненным выбором, а также убедиться в необходимости непрерывного образования и самообразования.</w:t>
      </w:r>
    </w:p>
    <w:p w:rsidR="00E55D88" w:rsidRDefault="00E55D88" w:rsidP="00E55D88">
      <w:pPr>
        <w:ind w:left="284"/>
        <w:jc w:val="both"/>
        <w:rPr>
          <w:b/>
          <w:lang w:val="kk-KZ"/>
        </w:rPr>
      </w:pPr>
    </w:p>
    <w:p w:rsidR="00E55D88" w:rsidRDefault="00E55D88" w:rsidP="00E55D88">
      <w:pPr>
        <w:ind w:left="284"/>
        <w:jc w:val="both"/>
        <w:rPr>
          <w:b/>
          <w:lang w:val="kk-KZ"/>
        </w:rPr>
      </w:pPr>
      <w:r>
        <w:rPr>
          <w:b/>
          <w:lang w:val="kk-KZ"/>
        </w:rPr>
        <w:t>навыки:</w:t>
      </w:r>
    </w:p>
    <w:p w:rsidR="00E55D88" w:rsidRDefault="008E1E94" w:rsidP="00E55D88">
      <w:pPr>
        <w:pStyle w:val="a7"/>
        <w:numPr>
          <w:ilvl w:val="0"/>
          <w:numId w:val="2"/>
        </w:numPr>
        <w:jc w:val="both"/>
        <w:rPr>
          <w:lang w:val="kk-KZ"/>
        </w:rPr>
      </w:pPr>
      <w:r>
        <w:rPr>
          <w:lang w:val="kk-KZ"/>
        </w:rPr>
        <w:t>п</w:t>
      </w:r>
      <w:r w:rsidRPr="008E1E94">
        <w:rPr>
          <w:lang w:val="kk-KZ"/>
        </w:rPr>
        <w:t>рименять знания в опыте</w:t>
      </w:r>
      <w:r>
        <w:rPr>
          <w:lang w:val="kk-KZ"/>
        </w:rPr>
        <w:t>;</w:t>
      </w:r>
    </w:p>
    <w:p w:rsidR="008E1E94" w:rsidRDefault="008E1E94" w:rsidP="00E55D88">
      <w:pPr>
        <w:pStyle w:val="a7"/>
        <w:numPr>
          <w:ilvl w:val="0"/>
          <w:numId w:val="2"/>
        </w:numPr>
        <w:jc w:val="both"/>
        <w:rPr>
          <w:lang w:val="kk-KZ"/>
        </w:rPr>
      </w:pPr>
      <w:r w:rsidRPr="008E1E94">
        <w:rPr>
          <w:lang w:val="kk-KZ"/>
        </w:rPr>
        <w:t>совершенствовать</w:t>
      </w:r>
      <w:r>
        <w:rPr>
          <w:lang w:val="kk-KZ"/>
        </w:rPr>
        <w:t>;</w:t>
      </w:r>
    </w:p>
    <w:p w:rsidR="008E1E94" w:rsidRDefault="008E1E94" w:rsidP="00E55D88">
      <w:pPr>
        <w:pStyle w:val="a7"/>
        <w:numPr>
          <w:ilvl w:val="0"/>
          <w:numId w:val="2"/>
        </w:numPr>
        <w:jc w:val="both"/>
        <w:rPr>
          <w:lang w:val="kk-KZ"/>
        </w:rPr>
      </w:pPr>
      <w:r>
        <w:rPr>
          <w:lang w:val="kk-KZ"/>
        </w:rPr>
        <w:t>решать вопросы;</w:t>
      </w:r>
    </w:p>
    <w:p w:rsidR="00F660DE" w:rsidRDefault="00F660DE" w:rsidP="00E55D88">
      <w:pPr>
        <w:pStyle w:val="a7"/>
        <w:numPr>
          <w:ilvl w:val="0"/>
          <w:numId w:val="2"/>
        </w:numPr>
        <w:jc w:val="both"/>
        <w:rPr>
          <w:lang w:val="kk-KZ"/>
        </w:rPr>
      </w:pPr>
      <w:r>
        <w:rPr>
          <w:lang w:val="kk-KZ"/>
        </w:rPr>
        <w:t>анализировать знания по предмету.</w:t>
      </w:r>
    </w:p>
    <w:p w:rsidR="009B641D" w:rsidRDefault="009B641D" w:rsidP="009B641D">
      <w:pPr>
        <w:pStyle w:val="a7"/>
        <w:ind w:left="480"/>
        <w:jc w:val="both"/>
        <w:rPr>
          <w:lang w:val="kk-KZ"/>
        </w:rPr>
      </w:pPr>
    </w:p>
    <w:p w:rsidR="009B641D" w:rsidRDefault="009B641D" w:rsidP="009B641D">
      <w:pPr>
        <w:jc w:val="both"/>
        <w:rPr>
          <w:b/>
          <w:lang w:val="kk-KZ"/>
        </w:rPr>
      </w:pPr>
      <w:r>
        <w:rPr>
          <w:b/>
          <w:lang w:val="kk-KZ"/>
        </w:rPr>
        <w:t xml:space="preserve">    способности</w:t>
      </w:r>
    </w:p>
    <w:p w:rsidR="009B641D" w:rsidRDefault="009B641D" w:rsidP="009B641D">
      <w:pPr>
        <w:pStyle w:val="a7"/>
        <w:numPr>
          <w:ilvl w:val="0"/>
          <w:numId w:val="2"/>
        </w:numPr>
        <w:jc w:val="both"/>
        <w:rPr>
          <w:lang w:val="kk-KZ"/>
        </w:rPr>
      </w:pPr>
      <w:r w:rsidRPr="009B641D">
        <w:rPr>
          <w:lang w:val="kk-KZ"/>
        </w:rPr>
        <w:t>собрать дополнительные материалы по дисциплине и анализировать</w:t>
      </w:r>
      <w:r>
        <w:rPr>
          <w:lang w:val="kk-KZ"/>
        </w:rPr>
        <w:t>;</w:t>
      </w:r>
    </w:p>
    <w:p w:rsidR="009B641D" w:rsidRDefault="0077151B" w:rsidP="009B641D">
      <w:pPr>
        <w:pStyle w:val="a7"/>
        <w:numPr>
          <w:ilvl w:val="0"/>
          <w:numId w:val="2"/>
        </w:numPr>
        <w:jc w:val="both"/>
        <w:rPr>
          <w:lang w:val="kk-KZ"/>
        </w:rPr>
      </w:pPr>
      <w:r>
        <w:rPr>
          <w:lang w:val="kk-KZ"/>
        </w:rPr>
        <w:t>анализировать взятый материал самостоятельно;</w:t>
      </w:r>
    </w:p>
    <w:p w:rsidR="0077151B" w:rsidRDefault="0077151B" w:rsidP="009B641D">
      <w:pPr>
        <w:pStyle w:val="a7"/>
        <w:numPr>
          <w:ilvl w:val="0"/>
          <w:numId w:val="2"/>
        </w:numPr>
        <w:jc w:val="both"/>
        <w:rPr>
          <w:lang w:val="kk-KZ"/>
        </w:rPr>
      </w:pPr>
      <w:r>
        <w:rPr>
          <w:lang w:val="kk-KZ"/>
        </w:rPr>
        <w:t>в</w:t>
      </w:r>
      <w:r w:rsidRPr="0077151B">
        <w:rPr>
          <w:lang w:val="kk-KZ"/>
        </w:rPr>
        <w:t>ыработать у студентов навыки самостоятельной, педагогической деятельности</w:t>
      </w:r>
      <w:r>
        <w:rPr>
          <w:lang w:val="kk-KZ"/>
        </w:rPr>
        <w:t>.</w:t>
      </w:r>
    </w:p>
    <w:p w:rsidR="00F660DE" w:rsidRDefault="0077151B" w:rsidP="00F660DE">
      <w:pPr>
        <w:pStyle w:val="a7"/>
        <w:ind w:left="480"/>
        <w:jc w:val="both"/>
        <w:rPr>
          <w:lang w:val="kk-KZ"/>
        </w:rPr>
      </w:pPr>
      <w:r w:rsidRPr="0077151B">
        <w:rPr>
          <w:lang w:val="kk-KZ"/>
        </w:rPr>
        <w:tab/>
      </w:r>
    </w:p>
    <w:p w:rsidR="00753D9C" w:rsidRDefault="00753D9C" w:rsidP="00F660DE">
      <w:pPr>
        <w:pStyle w:val="a7"/>
        <w:ind w:left="480"/>
        <w:jc w:val="both"/>
        <w:rPr>
          <w:lang w:val="kk-KZ"/>
        </w:rPr>
      </w:pPr>
    </w:p>
    <w:p w:rsidR="00753D9C" w:rsidRDefault="00753D9C" w:rsidP="00F660DE">
      <w:pPr>
        <w:pStyle w:val="a7"/>
        <w:ind w:left="480"/>
        <w:jc w:val="both"/>
        <w:rPr>
          <w:lang w:val="kk-KZ"/>
        </w:rPr>
      </w:pPr>
    </w:p>
    <w:p w:rsidR="00753D9C" w:rsidRDefault="00753D9C" w:rsidP="00F660DE">
      <w:pPr>
        <w:pStyle w:val="a7"/>
        <w:ind w:left="480"/>
        <w:jc w:val="both"/>
        <w:rPr>
          <w:lang w:val="kk-KZ"/>
        </w:rPr>
      </w:pPr>
    </w:p>
    <w:p w:rsidR="00E55D88" w:rsidRDefault="00CB796D" w:rsidP="00E55D88">
      <w:pPr>
        <w:jc w:val="both"/>
      </w:pPr>
      <w:r>
        <w:rPr>
          <w:b/>
          <w:lang w:val="kk-KZ"/>
        </w:rPr>
        <w:t xml:space="preserve"> </w:t>
      </w:r>
      <w:r w:rsidR="00E55D88" w:rsidRPr="001078AE">
        <w:rPr>
          <w:b/>
        </w:rPr>
        <w:t>Пререквизиты:</w:t>
      </w:r>
      <w:r w:rsidR="00E55D88">
        <w:t xml:space="preserve"> история Казахстана, психология, философия, самопознание.</w:t>
      </w:r>
    </w:p>
    <w:p w:rsidR="00E55D88" w:rsidRDefault="00E55D88" w:rsidP="00E55D88">
      <w:pPr>
        <w:jc w:val="both"/>
      </w:pPr>
    </w:p>
    <w:p w:rsidR="00E55D88" w:rsidRDefault="00E55D88" w:rsidP="00E55D88">
      <w:pPr>
        <w:jc w:val="both"/>
        <w:rPr>
          <w:lang w:val="kk-KZ"/>
        </w:rPr>
      </w:pPr>
      <w:r w:rsidRPr="001078AE">
        <w:rPr>
          <w:b/>
        </w:rPr>
        <w:t>Постреквизиты:</w:t>
      </w:r>
      <w:r>
        <w:t xml:space="preserve"> педагогика, история педагогики, этнопедагогика, методика воспитательной работы, непрерывная педагогическая практика.</w:t>
      </w:r>
    </w:p>
    <w:p w:rsidR="00CB796D" w:rsidRDefault="00CB796D" w:rsidP="00E55D88">
      <w:pPr>
        <w:jc w:val="both"/>
        <w:rPr>
          <w:lang w:val="kk-KZ"/>
        </w:rPr>
      </w:pPr>
    </w:p>
    <w:p w:rsidR="00162E60" w:rsidRPr="00CB796D" w:rsidRDefault="00162E60" w:rsidP="00E55D88">
      <w:pPr>
        <w:jc w:val="both"/>
        <w:rPr>
          <w:lang w:val="kk-KZ"/>
        </w:rPr>
      </w:pPr>
    </w:p>
    <w:p w:rsidR="00E55D88" w:rsidRPr="009E0259" w:rsidRDefault="009E0259" w:rsidP="009E0259">
      <w:pPr>
        <w:pStyle w:val="a7"/>
        <w:numPr>
          <w:ilvl w:val="0"/>
          <w:numId w:val="1"/>
        </w:numPr>
        <w:rPr>
          <w:b/>
        </w:rPr>
      </w:pPr>
      <w:r w:rsidRPr="009E0259">
        <w:rPr>
          <w:b/>
          <w:lang w:val="kk-KZ"/>
        </w:rPr>
        <w:t>Тематический план по изучению дисциплины</w:t>
      </w:r>
    </w:p>
    <w:p w:rsidR="009E0259" w:rsidRDefault="009E0259" w:rsidP="009E0259">
      <w:pPr>
        <w:pStyle w:val="a7"/>
        <w:ind w:left="644"/>
        <w:rPr>
          <w:b/>
          <w:lang w:val="kk-KZ"/>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394"/>
        <w:gridCol w:w="992"/>
        <w:gridCol w:w="1134"/>
        <w:gridCol w:w="849"/>
        <w:gridCol w:w="1135"/>
      </w:tblGrid>
      <w:tr w:rsidR="00013398" w:rsidRPr="00013398" w:rsidTr="008058F7">
        <w:tc>
          <w:tcPr>
            <w:tcW w:w="534" w:type="dxa"/>
            <w:shd w:val="clear" w:color="auto" w:fill="auto"/>
          </w:tcPr>
          <w:p w:rsidR="00013398" w:rsidRPr="00013398" w:rsidRDefault="00013398" w:rsidP="00F17F3E">
            <w:pPr>
              <w:rPr>
                <w:b/>
                <w:lang w:val="kk-KZ"/>
              </w:rPr>
            </w:pPr>
            <w:r w:rsidRPr="00013398">
              <w:rPr>
                <w:b/>
                <w:lang w:val="kk-KZ"/>
              </w:rPr>
              <w:t>№</w:t>
            </w:r>
          </w:p>
        </w:tc>
        <w:tc>
          <w:tcPr>
            <w:tcW w:w="4394" w:type="dxa"/>
            <w:shd w:val="clear" w:color="auto" w:fill="auto"/>
          </w:tcPr>
          <w:p w:rsidR="00013398" w:rsidRPr="00013398" w:rsidRDefault="00013398" w:rsidP="00F17F3E">
            <w:pPr>
              <w:rPr>
                <w:b/>
                <w:lang w:val="kk-KZ"/>
              </w:rPr>
            </w:pPr>
            <w:r w:rsidRPr="00013398">
              <w:rPr>
                <w:b/>
                <w:lang w:val="kk-KZ"/>
              </w:rPr>
              <w:t>Наименование тем</w:t>
            </w:r>
          </w:p>
        </w:tc>
        <w:tc>
          <w:tcPr>
            <w:tcW w:w="992" w:type="dxa"/>
            <w:shd w:val="clear" w:color="auto" w:fill="auto"/>
          </w:tcPr>
          <w:p w:rsidR="00013398" w:rsidRPr="00013398" w:rsidRDefault="00013398" w:rsidP="00F17F3E">
            <w:pPr>
              <w:ind w:right="-108"/>
              <w:rPr>
                <w:b/>
                <w:lang w:val="kk-KZ"/>
              </w:rPr>
            </w:pPr>
            <w:r w:rsidRPr="00013398">
              <w:rPr>
                <w:b/>
                <w:lang w:val="kk-KZ"/>
              </w:rPr>
              <w:t>лекции</w:t>
            </w:r>
          </w:p>
        </w:tc>
        <w:tc>
          <w:tcPr>
            <w:tcW w:w="1134" w:type="dxa"/>
            <w:shd w:val="clear" w:color="auto" w:fill="auto"/>
          </w:tcPr>
          <w:p w:rsidR="00013398" w:rsidRPr="00013398" w:rsidRDefault="00013398" w:rsidP="00F17F3E">
            <w:pPr>
              <w:rPr>
                <w:b/>
                <w:lang w:val="kk-KZ"/>
              </w:rPr>
            </w:pPr>
            <w:r w:rsidRPr="00013398">
              <w:rPr>
                <w:b/>
                <w:lang w:val="kk-KZ"/>
              </w:rPr>
              <w:t>Практ.</w:t>
            </w:r>
          </w:p>
        </w:tc>
        <w:tc>
          <w:tcPr>
            <w:tcW w:w="849" w:type="dxa"/>
          </w:tcPr>
          <w:p w:rsidR="00013398" w:rsidRPr="00013398" w:rsidRDefault="00013398" w:rsidP="00F17F3E">
            <w:pPr>
              <w:ind w:right="-109"/>
              <w:rPr>
                <w:b/>
                <w:lang w:val="kk-KZ"/>
              </w:rPr>
            </w:pPr>
            <w:r w:rsidRPr="00013398">
              <w:rPr>
                <w:b/>
                <w:lang w:val="kk-KZ"/>
              </w:rPr>
              <w:t>СРС</w:t>
            </w:r>
          </w:p>
        </w:tc>
        <w:tc>
          <w:tcPr>
            <w:tcW w:w="1135" w:type="dxa"/>
          </w:tcPr>
          <w:p w:rsidR="00013398" w:rsidRPr="00013398" w:rsidRDefault="00013398" w:rsidP="00013398">
            <w:pPr>
              <w:ind w:right="-108"/>
              <w:rPr>
                <w:b/>
                <w:lang w:val="kk-KZ"/>
              </w:rPr>
            </w:pPr>
            <w:r w:rsidRPr="00013398">
              <w:rPr>
                <w:b/>
                <w:lang w:val="kk-KZ"/>
              </w:rPr>
              <w:t>СРСП</w:t>
            </w: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1</w:t>
            </w:r>
          </w:p>
        </w:tc>
        <w:tc>
          <w:tcPr>
            <w:tcW w:w="4394" w:type="dxa"/>
            <w:shd w:val="clear" w:color="auto" w:fill="auto"/>
          </w:tcPr>
          <w:p w:rsidR="00013398" w:rsidRPr="00013398" w:rsidRDefault="00013398" w:rsidP="00F17F3E">
            <w:pPr>
              <w:rPr>
                <w:lang w:val="kk-KZ"/>
              </w:rPr>
            </w:pPr>
            <w:r w:rsidRPr="00013398">
              <w:rPr>
                <w:lang w:val="kk-KZ"/>
              </w:rPr>
              <w:t xml:space="preserve">Введение </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rPr>
                <w:b/>
                <w:lang w:val="kk-KZ"/>
              </w:rPr>
            </w:pPr>
            <w:r w:rsidRPr="00013398">
              <w:rPr>
                <w:b/>
                <w:lang w:val="kk-KZ"/>
              </w:rPr>
              <w:t>-</w:t>
            </w:r>
          </w:p>
        </w:tc>
        <w:tc>
          <w:tcPr>
            <w:tcW w:w="849" w:type="dxa"/>
          </w:tcPr>
          <w:p w:rsidR="00013398" w:rsidRPr="00013398" w:rsidRDefault="00013398" w:rsidP="00F17F3E">
            <w:pPr>
              <w:rPr>
                <w:b/>
                <w:lang w:val="kk-KZ"/>
              </w:rPr>
            </w:pPr>
          </w:p>
        </w:tc>
        <w:tc>
          <w:tcPr>
            <w:tcW w:w="1135" w:type="dxa"/>
          </w:tcPr>
          <w:p w:rsidR="00013398" w:rsidRPr="00013398" w:rsidRDefault="00013398" w:rsidP="00F17F3E">
            <w:pPr>
              <w:rPr>
                <w:b/>
                <w:lang w:val="kk-KZ"/>
              </w:rPr>
            </w:pP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2</w:t>
            </w:r>
          </w:p>
        </w:tc>
        <w:tc>
          <w:tcPr>
            <w:tcW w:w="4394" w:type="dxa"/>
            <w:shd w:val="clear" w:color="auto" w:fill="auto"/>
          </w:tcPr>
          <w:p w:rsidR="00013398" w:rsidRPr="004F6F16" w:rsidRDefault="004F6F16" w:rsidP="00F17F3E">
            <w:r w:rsidRPr="004F6F16">
              <w:t>Особенности образования и его роль в современных социокультурных условиях.</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r w:rsidRPr="00013398">
              <w:rPr>
                <w:lang w:val="kk-KZ"/>
              </w:rPr>
              <w:t>6</w:t>
            </w:r>
          </w:p>
        </w:tc>
        <w:tc>
          <w:tcPr>
            <w:tcW w:w="1135" w:type="dxa"/>
          </w:tcPr>
          <w:p w:rsidR="00013398" w:rsidRPr="00013398" w:rsidRDefault="00013398" w:rsidP="00F17F3E">
            <w:pPr>
              <w:rPr>
                <w:lang w:val="kk-KZ"/>
              </w:rPr>
            </w:pPr>
            <w:r w:rsidRPr="00013398">
              <w:rPr>
                <w:lang w:val="kk-KZ"/>
              </w:rPr>
              <w:t>7</w:t>
            </w: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3</w:t>
            </w:r>
          </w:p>
        </w:tc>
        <w:tc>
          <w:tcPr>
            <w:tcW w:w="4394" w:type="dxa"/>
            <w:shd w:val="clear" w:color="auto" w:fill="auto"/>
          </w:tcPr>
          <w:p w:rsidR="00013398" w:rsidRPr="00013398" w:rsidRDefault="004F6F16" w:rsidP="00F17F3E">
            <w:pPr>
              <w:shd w:val="clear" w:color="auto" w:fill="FFFFFF"/>
              <w:ind w:right="10"/>
              <w:rPr>
                <w:lang w:val="kk-KZ"/>
              </w:rPr>
            </w:pPr>
            <w:r w:rsidRPr="004F6F16">
              <w:rPr>
                <w:lang w:val="kk-KZ"/>
              </w:rPr>
              <w:t>Система образования Республики Казахстан.</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p>
        </w:tc>
        <w:tc>
          <w:tcPr>
            <w:tcW w:w="1135" w:type="dxa"/>
          </w:tcPr>
          <w:p w:rsidR="00013398" w:rsidRPr="00013398" w:rsidRDefault="00013398" w:rsidP="00F17F3E">
            <w:pPr>
              <w:jc w:val="center"/>
              <w:rPr>
                <w:lang w:val="kk-KZ"/>
              </w:rPr>
            </w:pP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4</w:t>
            </w:r>
          </w:p>
        </w:tc>
        <w:tc>
          <w:tcPr>
            <w:tcW w:w="4394" w:type="dxa"/>
            <w:shd w:val="clear" w:color="auto" w:fill="auto"/>
          </w:tcPr>
          <w:p w:rsidR="00013398" w:rsidRPr="004F6F16" w:rsidRDefault="004F6F16" w:rsidP="004F6F16">
            <w:pPr>
              <w:rPr>
                <w:b/>
              </w:rPr>
            </w:pPr>
            <w:r>
              <w:t>Личность будущего учителя и ее проблемы в современном обществе</w:t>
            </w:r>
            <w:r w:rsidRPr="0076369C">
              <w:t>.</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r w:rsidRPr="00013398">
              <w:rPr>
                <w:lang w:val="kk-KZ"/>
              </w:rPr>
              <w:t>8</w:t>
            </w:r>
          </w:p>
        </w:tc>
        <w:tc>
          <w:tcPr>
            <w:tcW w:w="1135" w:type="dxa"/>
          </w:tcPr>
          <w:p w:rsidR="00013398" w:rsidRPr="00013398" w:rsidRDefault="00013398" w:rsidP="00F17F3E">
            <w:pPr>
              <w:jc w:val="center"/>
              <w:rPr>
                <w:lang w:val="kk-KZ"/>
              </w:rPr>
            </w:pPr>
            <w:r w:rsidRPr="00013398">
              <w:rPr>
                <w:lang w:val="kk-KZ"/>
              </w:rPr>
              <w:t>8</w:t>
            </w: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5</w:t>
            </w:r>
          </w:p>
        </w:tc>
        <w:tc>
          <w:tcPr>
            <w:tcW w:w="4394" w:type="dxa"/>
            <w:shd w:val="clear" w:color="auto" w:fill="auto"/>
          </w:tcPr>
          <w:p w:rsidR="00013398" w:rsidRPr="004F6F16" w:rsidRDefault="004F6F16" w:rsidP="00F17F3E">
            <w:r w:rsidRPr="004F6F16">
              <w:t>Непрерывное образование как условие развития личности.</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p>
        </w:tc>
        <w:tc>
          <w:tcPr>
            <w:tcW w:w="1135" w:type="dxa"/>
          </w:tcPr>
          <w:p w:rsidR="00013398" w:rsidRPr="00013398" w:rsidRDefault="00013398" w:rsidP="00F17F3E">
            <w:pPr>
              <w:jc w:val="center"/>
              <w:rPr>
                <w:lang w:val="kk-KZ"/>
              </w:rPr>
            </w:pP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6</w:t>
            </w:r>
          </w:p>
        </w:tc>
        <w:tc>
          <w:tcPr>
            <w:tcW w:w="4394" w:type="dxa"/>
            <w:shd w:val="clear" w:color="auto" w:fill="auto"/>
          </w:tcPr>
          <w:p w:rsidR="00013398" w:rsidRPr="00013398" w:rsidRDefault="004F6F16" w:rsidP="00F17F3E">
            <w:pPr>
              <w:tabs>
                <w:tab w:val="left" w:pos="252"/>
              </w:tabs>
              <w:rPr>
                <w:lang w:val="kk-KZ"/>
              </w:rPr>
            </w:pPr>
            <w:r w:rsidRPr="004F6F16">
              <w:rPr>
                <w:lang w:val="kk-KZ"/>
              </w:rPr>
              <w:t>Общая характеристика педагогической профессии.</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r w:rsidRPr="00013398">
              <w:rPr>
                <w:lang w:val="kk-KZ"/>
              </w:rPr>
              <w:t>8</w:t>
            </w:r>
          </w:p>
        </w:tc>
        <w:tc>
          <w:tcPr>
            <w:tcW w:w="1135" w:type="dxa"/>
          </w:tcPr>
          <w:p w:rsidR="00013398" w:rsidRPr="00013398" w:rsidRDefault="00013398" w:rsidP="00F17F3E">
            <w:pPr>
              <w:jc w:val="center"/>
              <w:rPr>
                <w:lang w:val="kk-KZ"/>
              </w:rPr>
            </w:pP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7</w:t>
            </w:r>
          </w:p>
        </w:tc>
        <w:tc>
          <w:tcPr>
            <w:tcW w:w="4394" w:type="dxa"/>
            <w:shd w:val="clear" w:color="auto" w:fill="auto"/>
          </w:tcPr>
          <w:p w:rsidR="00013398" w:rsidRPr="004F6F16" w:rsidRDefault="004F6F16" w:rsidP="00F17F3E">
            <w:pPr>
              <w:tabs>
                <w:tab w:val="left" w:pos="432"/>
              </w:tabs>
              <w:rPr>
                <w:lang w:val="kk-KZ"/>
              </w:rPr>
            </w:pPr>
            <w:r w:rsidRPr="004F6F16">
              <w:t>Педагогическая профессия и личность педагога</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p>
        </w:tc>
        <w:tc>
          <w:tcPr>
            <w:tcW w:w="1135" w:type="dxa"/>
          </w:tcPr>
          <w:p w:rsidR="00013398" w:rsidRPr="00013398" w:rsidRDefault="00013398" w:rsidP="00F17F3E">
            <w:pPr>
              <w:jc w:val="center"/>
              <w:rPr>
                <w:lang w:val="kk-KZ"/>
              </w:rPr>
            </w:pPr>
            <w:r w:rsidRPr="00013398">
              <w:rPr>
                <w:lang w:val="kk-KZ"/>
              </w:rPr>
              <w:t>8</w:t>
            </w:r>
          </w:p>
        </w:tc>
      </w:tr>
      <w:tr w:rsidR="00013398" w:rsidRPr="00013398" w:rsidTr="008058F7">
        <w:tc>
          <w:tcPr>
            <w:tcW w:w="534" w:type="dxa"/>
            <w:shd w:val="clear" w:color="auto" w:fill="auto"/>
          </w:tcPr>
          <w:p w:rsidR="00013398" w:rsidRPr="00013398" w:rsidRDefault="00013398" w:rsidP="00F17F3E">
            <w:pPr>
              <w:rPr>
                <w:lang w:val="kk-KZ"/>
              </w:rPr>
            </w:pPr>
            <w:r w:rsidRPr="00013398">
              <w:rPr>
                <w:lang w:val="kk-KZ"/>
              </w:rPr>
              <w:t>8</w:t>
            </w:r>
          </w:p>
        </w:tc>
        <w:tc>
          <w:tcPr>
            <w:tcW w:w="4394" w:type="dxa"/>
            <w:shd w:val="clear" w:color="auto" w:fill="auto"/>
          </w:tcPr>
          <w:p w:rsidR="00013398" w:rsidRPr="00013398" w:rsidRDefault="004F6F16" w:rsidP="00F17F3E">
            <w:pPr>
              <w:rPr>
                <w:lang w:val="kk-KZ"/>
              </w:rPr>
            </w:pPr>
            <w:r w:rsidRPr="004F6F16">
              <w:rPr>
                <w:noProof/>
                <w:color w:val="000000"/>
                <w:spacing w:val="-10"/>
                <w:lang w:val="kk-KZ"/>
              </w:rPr>
              <w:t>Система педагогического образования.</w:t>
            </w:r>
            <w:r>
              <w:rPr>
                <w:noProof/>
                <w:color w:val="000000"/>
                <w:spacing w:val="-10"/>
                <w:lang w:val="kk-KZ"/>
              </w:rPr>
              <w:t xml:space="preserve"> </w:t>
            </w:r>
            <w:r w:rsidRPr="004F6F16">
              <w:rPr>
                <w:lang w:val="kk-KZ"/>
              </w:rPr>
              <w:t>Педагогическая деятельность учителя и его личность.</w:t>
            </w:r>
          </w:p>
        </w:tc>
        <w:tc>
          <w:tcPr>
            <w:tcW w:w="992" w:type="dxa"/>
            <w:shd w:val="clear" w:color="auto" w:fill="auto"/>
          </w:tcPr>
          <w:p w:rsidR="00013398" w:rsidRPr="00013398" w:rsidRDefault="00013398" w:rsidP="00F17F3E">
            <w:pPr>
              <w:jc w:val="center"/>
              <w:rPr>
                <w:lang w:val="kk-KZ"/>
              </w:rPr>
            </w:pPr>
            <w:r w:rsidRPr="00013398">
              <w:rPr>
                <w:lang w:val="kk-KZ"/>
              </w:rPr>
              <w:t>1</w:t>
            </w:r>
          </w:p>
        </w:tc>
        <w:tc>
          <w:tcPr>
            <w:tcW w:w="1134" w:type="dxa"/>
            <w:shd w:val="clear" w:color="auto" w:fill="auto"/>
          </w:tcPr>
          <w:p w:rsidR="00013398" w:rsidRPr="00013398" w:rsidRDefault="00013398" w:rsidP="00F17F3E">
            <w:pPr>
              <w:jc w:val="center"/>
              <w:rPr>
                <w:lang w:val="kk-KZ"/>
              </w:rPr>
            </w:pPr>
            <w:r w:rsidRPr="00013398">
              <w:rPr>
                <w:lang w:val="kk-KZ"/>
              </w:rPr>
              <w:t>1</w:t>
            </w:r>
          </w:p>
        </w:tc>
        <w:tc>
          <w:tcPr>
            <w:tcW w:w="849" w:type="dxa"/>
          </w:tcPr>
          <w:p w:rsidR="00013398" w:rsidRPr="00013398" w:rsidRDefault="00013398" w:rsidP="00F17F3E">
            <w:pPr>
              <w:jc w:val="center"/>
              <w:rPr>
                <w:lang w:val="kk-KZ"/>
              </w:rPr>
            </w:pPr>
          </w:p>
        </w:tc>
        <w:tc>
          <w:tcPr>
            <w:tcW w:w="1135" w:type="dxa"/>
          </w:tcPr>
          <w:p w:rsidR="00013398" w:rsidRPr="00013398" w:rsidRDefault="00013398" w:rsidP="00F17F3E">
            <w:pPr>
              <w:jc w:val="center"/>
              <w:rPr>
                <w:lang w:val="kk-KZ"/>
              </w:rPr>
            </w:pPr>
            <w:r w:rsidRPr="00013398">
              <w:rPr>
                <w:lang w:val="kk-KZ"/>
              </w:rPr>
              <w:t>2</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9</w:t>
            </w:r>
          </w:p>
        </w:tc>
        <w:tc>
          <w:tcPr>
            <w:tcW w:w="4394" w:type="dxa"/>
            <w:shd w:val="clear" w:color="auto" w:fill="auto"/>
          </w:tcPr>
          <w:p w:rsidR="004F6F16" w:rsidRPr="004F6F16" w:rsidRDefault="004F6F16" w:rsidP="00F17F3E">
            <w:r w:rsidRPr="004F6F16">
              <w:t>Компетентностный подход в профессиональной подготовке учителя.</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10</w:t>
            </w:r>
          </w:p>
        </w:tc>
        <w:tc>
          <w:tcPr>
            <w:tcW w:w="4394" w:type="dxa"/>
            <w:shd w:val="clear" w:color="auto" w:fill="auto"/>
          </w:tcPr>
          <w:p w:rsidR="004F6F16" w:rsidRPr="00013398" w:rsidRDefault="004F6F16" w:rsidP="00F17F3E">
            <w:pPr>
              <w:rPr>
                <w:noProof/>
                <w:color w:val="000000"/>
                <w:spacing w:val="-4"/>
                <w:lang w:val="kk-KZ"/>
              </w:rPr>
            </w:pPr>
            <w:r w:rsidRPr="004F6F16">
              <w:rPr>
                <w:noProof/>
                <w:color w:val="000000"/>
                <w:spacing w:val="-4"/>
                <w:lang w:val="kk-KZ"/>
              </w:rPr>
              <w:t>Педпрактика в системе высшего педагогического образования.</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r w:rsidRPr="00013398">
              <w:rPr>
                <w:lang w:val="kk-KZ"/>
              </w:rPr>
              <w:t>8</w:t>
            </w: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11</w:t>
            </w:r>
          </w:p>
        </w:tc>
        <w:tc>
          <w:tcPr>
            <w:tcW w:w="4394" w:type="dxa"/>
            <w:shd w:val="clear" w:color="auto" w:fill="auto"/>
          </w:tcPr>
          <w:p w:rsidR="004F6F16" w:rsidRPr="004F6F16" w:rsidRDefault="004F6F16" w:rsidP="00F17F3E">
            <w:r w:rsidRPr="004F6F16">
              <w:t>Проектно-исследовательская деятельность учителя-средство развития творческого потенциала учителя.</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2</w:t>
            </w:r>
          </w:p>
        </w:tc>
        <w:tc>
          <w:tcPr>
            <w:tcW w:w="849" w:type="dxa"/>
          </w:tcPr>
          <w:p w:rsidR="004F6F16" w:rsidRPr="00013398" w:rsidRDefault="004F6F16" w:rsidP="00F17F3E">
            <w:pPr>
              <w:jc w:val="center"/>
              <w:rPr>
                <w:lang w:val="kk-KZ"/>
              </w:rPr>
            </w:pPr>
            <w:r w:rsidRPr="00013398">
              <w:rPr>
                <w:lang w:val="kk-KZ"/>
              </w:rPr>
              <w:t>3</w:t>
            </w: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12</w:t>
            </w:r>
          </w:p>
        </w:tc>
        <w:tc>
          <w:tcPr>
            <w:tcW w:w="4394" w:type="dxa"/>
            <w:shd w:val="clear" w:color="auto" w:fill="auto"/>
          </w:tcPr>
          <w:p w:rsidR="004F6F16" w:rsidRPr="00013398" w:rsidRDefault="004F6F16" w:rsidP="00F17F3E">
            <w:pPr>
              <w:ind w:left="45"/>
              <w:rPr>
                <w:lang w:val="kk-KZ"/>
              </w:rPr>
            </w:pPr>
            <w:r w:rsidRPr="004F6F16">
              <w:rPr>
                <w:lang w:val="kk-KZ"/>
              </w:rPr>
              <w:t xml:space="preserve">Педагогическое общение как основа взаимодействия субъектов педагогического процесса.  </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r w:rsidRPr="00013398">
              <w:rPr>
                <w:lang w:val="kk-KZ"/>
              </w:rPr>
              <w:t>3</w:t>
            </w: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13</w:t>
            </w:r>
          </w:p>
        </w:tc>
        <w:tc>
          <w:tcPr>
            <w:tcW w:w="4394" w:type="dxa"/>
            <w:shd w:val="clear" w:color="auto" w:fill="auto"/>
          </w:tcPr>
          <w:p w:rsidR="004F6F16" w:rsidRPr="004F6F16" w:rsidRDefault="004F6F16" w:rsidP="00F17F3E">
            <w:pPr>
              <w:rPr>
                <w:noProof/>
                <w:color w:val="000000"/>
              </w:rPr>
            </w:pPr>
            <w:r w:rsidRPr="004F6F16">
              <w:rPr>
                <w:noProof/>
                <w:color w:val="000000"/>
              </w:rPr>
              <w:t>Культура речи педагога как условие успешности профессиональной деятельности.</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14</w:t>
            </w:r>
          </w:p>
        </w:tc>
        <w:tc>
          <w:tcPr>
            <w:tcW w:w="4394" w:type="dxa"/>
            <w:shd w:val="clear" w:color="auto" w:fill="auto"/>
          </w:tcPr>
          <w:p w:rsidR="004F6F16" w:rsidRPr="004F6F16" w:rsidRDefault="004F6F16" w:rsidP="00F17F3E">
            <w:pPr>
              <w:rPr>
                <w:noProof/>
                <w:color w:val="000000"/>
                <w:spacing w:val="-1"/>
              </w:rPr>
            </w:pPr>
            <w:r w:rsidRPr="004F6F16">
              <w:rPr>
                <w:noProof/>
                <w:color w:val="000000"/>
                <w:spacing w:val="-1"/>
              </w:rPr>
              <w:t>Самовоспитание и его роль в профессиональном становлении педагога в условиях непрерывного образования.</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r w:rsidRPr="00013398">
              <w:rPr>
                <w:lang w:val="kk-KZ"/>
              </w:rPr>
              <w:t>15</w:t>
            </w:r>
          </w:p>
        </w:tc>
        <w:tc>
          <w:tcPr>
            <w:tcW w:w="4394" w:type="dxa"/>
            <w:shd w:val="clear" w:color="auto" w:fill="auto"/>
          </w:tcPr>
          <w:p w:rsidR="004F6F16" w:rsidRPr="004F6F16" w:rsidRDefault="004F6F16" w:rsidP="00F17F3E">
            <w:pPr>
              <w:rPr>
                <w:noProof/>
                <w:color w:val="000000"/>
                <w:spacing w:val="-1"/>
                <w:lang w:val="kk-KZ"/>
              </w:rPr>
            </w:pPr>
            <w:r w:rsidRPr="004F6F16">
              <w:rPr>
                <w:noProof/>
                <w:color w:val="000000"/>
                <w:spacing w:val="-1"/>
                <w:lang w:val="kk-KZ"/>
              </w:rPr>
              <w:t>Самообразовательная деятельность как условие непрерывного образования педагога.</w:t>
            </w:r>
          </w:p>
        </w:tc>
        <w:tc>
          <w:tcPr>
            <w:tcW w:w="992" w:type="dxa"/>
            <w:shd w:val="clear" w:color="auto" w:fill="auto"/>
          </w:tcPr>
          <w:p w:rsidR="004F6F16" w:rsidRPr="00013398" w:rsidRDefault="004F6F16" w:rsidP="00F17F3E">
            <w:pPr>
              <w:jc w:val="center"/>
              <w:rPr>
                <w:lang w:val="kk-KZ"/>
              </w:rPr>
            </w:pPr>
            <w:r w:rsidRPr="00013398">
              <w:rPr>
                <w:lang w:val="kk-KZ"/>
              </w:rPr>
              <w:t>1</w:t>
            </w:r>
          </w:p>
        </w:tc>
        <w:tc>
          <w:tcPr>
            <w:tcW w:w="1134" w:type="dxa"/>
            <w:shd w:val="clear" w:color="auto" w:fill="auto"/>
          </w:tcPr>
          <w:p w:rsidR="004F6F16" w:rsidRPr="00013398" w:rsidRDefault="004F6F16" w:rsidP="00F17F3E">
            <w:pPr>
              <w:jc w:val="center"/>
              <w:rPr>
                <w:lang w:val="kk-KZ"/>
              </w:rPr>
            </w:pPr>
            <w:r w:rsidRPr="00013398">
              <w:rPr>
                <w:lang w:val="kk-KZ"/>
              </w:rPr>
              <w:t>1</w:t>
            </w:r>
          </w:p>
        </w:tc>
        <w:tc>
          <w:tcPr>
            <w:tcW w:w="849" w:type="dxa"/>
          </w:tcPr>
          <w:p w:rsidR="004F6F16" w:rsidRPr="00013398" w:rsidRDefault="004F6F16" w:rsidP="00F17F3E">
            <w:pPr>
              <w:jc w:val="center"/>
              <w:rPr>
                <w:lang w:val="kk-KZ"/>
              </w:rPr>
            </w:pPr>
            <w:r w:rsidRPr="00013398">
              <w:rPr>
                <w:lang w:val="kk-KZ"/>
              </w:rPr>
              <w:t>9</w:t>
            </w:r>
          </w:p>
        </w:tc>
        <w:tc>
          <w:tcPr>
            <w:tcW w:w="1135" w:type="dxa"/>
          </w:tcPr>
          <w:p w:rsidR="004F6F16" w:rsidRPr="00013398" w:rsidRDefault="004F6F16" w:rsidP="00F17F3E">
            <w:pPr>
              <w:jc w:val="center"/>
              <w:rPr>
                <w:lang w:val="kk-KZ"/>
              </w:rPr>
            </w:pPr>
            <w:r w:rsidRPr="00013398">
              <w:rPr>
                <w:lang w:val="kk-KZ"/>
              </w:rPr>
              <w:t>3</w:t>
            </w:r>
          </w:p>
        </w:tc>
      </w:tr>
      <w:tr w:rsidR="004F6F16" w:rsidRPr="00013398" w:rsidTr="008058F7">
        <w:tc>
          <w:tcPr>
            <w:tcW w:w="534" w:type="dxa"/>
            <w:shd w:val="clear" w:color="auto" w:fill="auto"/>
          </w:tcPr>
          <w:p w:rsidR="004F6F16" w:rsidRPr="00013398" w:rsidRDefault="004F6F16" w:rsidP="00F17F3E">
            <w:pPr>
              <w:rPr>
                <w:lang w:val="kk-KZ"/>
              </w:rPr>
            </w:pPr>
          </w:p>
        </w:tc>
        <w:tc>
          <w:tcPr>
            <w:tcW w:w="4394" w:type="dxa"/>
            <w:shd w:val="clear" w:color="auto" w:fill="auto"/>
          </w:tcPr>
          <w:p w:rsidR="008058F7" w:rsidRDefault="008058F7" w:rsidP="00013398">
            <w:pPr>
              <w:rPr>
                <w:b/>
                <w:lang w:val="kk-KZ"/>
              </w:rPr>
            </w:pPr>
          </w:p>
          <w:p w:rsidR="004F6F16" w:rsidRDefault="004F6F16" w:rsidP="00013398">
            <w:pPr>
              <w:rPr>
                <w:b/>
                <w:lang w:val="kk-KZ"/>
              </w:rPr>
            </w:pPr>
            <w:r>
              <w:rPr>
                <w:b/>
                <w:lang w:val="kk-KZ"/>
              </w:rPr>
              <w:t xml:space="preserve">Всего </w:t>
            </w:r>
            <w:r w:rsidRPr="00013398">
              <w:rPr>
                <w:b/>
                <w:lang w:val="kk-KZ"/>
              </w:rPr>
              <w:t xml:space="preserve"> </w:t>
            </w:r>
          </w:p>
          <w:p w:rsidR="008058F7" w:rsidRPr="00013398" w:rsidRDefault="008058F7" w:rsidP="00013398">
            <w:pPr>
              <w:rPr>
                <w:b/>
                <w:lang w:val="kk-KZ"/>
              </w:rPr>
            </w:pPr>
          </w:p>
        </w:tc>
        <w:tc>
          <w:tcPr>
            <w:tcW w:w="992" w:type="dxa"/>
            <w:shd w:val="clear" w:color="auto" w:fill="auto"/>
          </w:tcPr>
          <w:p w:rsidR="008058F7" w:rsidRDefault="008058F7" w:rsidP="00F17F3E">
            <w:pPr>
              <w:jc w:val="center"/>
              <w:rPr>
                <w:b/>
                <w:lang w:val="kk-KZ"/>
              </w:rPr>
            </w:pPr>
          </w:p>
          <w:p w:rsidR="004F6F16" w:rsidRPr="00013398" w:rsidRDefault="004F6F16" w:rsidP="00F17F3E">
            <w:pPr>
              <w:jc w:val="center"/>
              <w:rPr>
                <w:b/>
                <w:lang w:val="kk-KZ"/>
              </w:rPr>
            </w:pPr>
            <w:r w:rsidRPr="00013398">
              <w:rPr>
                <w:b/>
                <w:lang w:val="kk-KZ"/>
              </w:rPr>
              <w:t>15</w:t>
            </w:r>
          </w:p>
        </w:tc>
        <w:tc>
          <w:tcPr>
            <w:tcW w:w="1134" w:type="dxa"/>
            <w:shd w:val="clear" w:color="auto" w:fill="auto"/>
          </w:tcPr>
          <w:p w:rsidR="008058F7" w:rsidRDefault="008058F7" w:rsidP="00F17F3E">
            <w:pPr>
              <w:jc w:val="center"/>
              <w:rPr>
                <w:b/>
                <w:lang w:val="kk-KZ"/>
              </w:rPr>
            </w:pPr>
          </w:p>
          <w:p w:rsidR="004F6F16" w:rsidRPr="00013398" w:rsidRDefault="004F6F16" w:rsidP="00F17F3E">
            <w:pPr>
              <w:jc w:val="center"/>
              <w:rPr>
                <w:b/>
                <w:lang w:val="kk-KZ"/>
              </w:rPr>
            </w:pPr>
            <w:r w:rsidRPr="00013398">
              <w:rPr>
                <w:b/>
                <w:lang w:val="kk-KZ"/>
              </w:rPr>
              <w:t>15</w:t>
            </w:r>
          </w:p>
        </w:tc>
        <w:tc>
          <w:tcPr>
            <w:tcW w:w="849" w:type="dxa"/>
          </w:tcPr>
          <w:p w:rsidR="008058F7" w:rsidRDefault="008058F7" w:rsidP="00F17F3E">
            <w:pPr>
              <w:jc w:val="center"/>
              <w:rPr>
                <w:b/>
                <w:lang w:val="kk-KZ"/>
              </w:rPr>
            </w:pPr>
          </w:p>
          <w:p w:rsidR="004F6F16" w:rsidRPr="00013398" w:rsidRDefault="004F6F16" w:rsidP="00F17F3E">
            <w:pPr>
              <w:jc w:val="center"/>
              <w:rPr>
                <w:b/>
                <w:lang w:val="kk-KZ"/>
              </w:rPr>
            </w:pPr>
            <w:r w:rsidRPr="00013398">
              <w:rPr>
                <w:b/>
                <w:lang w:val="kk-KZ"/>
              </w:rPr>
              <w:t>45</w:t>
            </w:r>
          </w:p>
        </w:tc>
        <w:tc>
          <w:tcPr>
            <w:tcW w:w="1135" w:type="dxa"/>
          </w:tcPr>
          <w:p w:rsidR="008058F7" w:rsidRDefault="008058F7" w:rsidP="00F17F3E">
            <w:pPr>
              <w:jc w:val="center"/>
              <w:rPr>
                <w:b/>
                <w:lang w:val="kk-KZ"/>
              </w:rPr>
            </w:pPr>
          </w:p>
          <w:p w:rsidR="004F6F16" w:rsidRPr="00013398" w:rsidRDefault="004F6F16" w:rsidP="00F17F3E">
            <w:pPr>
              <w:jc w:val="center"/>
              <w:rPr>
                <w:b/>
                <w:lang w:val="kk-KZ"/>
              </w:rPr>
            </w:pPr>
            <w:r w:rsidRPr="00013398">
              <w:rPr>
                <w:b/>
                <w:lang w:val="kk-KZ"/>
              </w:rPr>
              <w:t>45</w:t>
            </w:r>
          </w:p>
        </w:tc>
      </w:tr>
    </w:tbl>
    <w:p w:rsidR="00E55D88" w:rsidRDefault="00E55D88" w:rsidP="00E55D88">
      <w:pPr>
        <w:ind w:left="284"/>
        <w:jc w:val="both"/>
      </w:pPr>
    </w:p>
    <w:p w:rsidR="008058F7" w:rsidRDefault="008058F7" w:rsidP="00E55D88">
      <w:pPr>
        <w:ind w:left="284"/>
        <w:jc w:val="both"/>
      </w:pPr>
    </w:p>
    <w:p w:rsidR="002A1D33" w:rsidRPr="00143A2D" w:rsidRDefault="002A1D33" w:rsidP="00E55D88">
      <w:pPr>
        <w:ind w:firstLine="644"/>
        <w:rPr>
          <w:b/>
        </w:rPr>
      </w:pPr>
    </w:p>
    <w:p w:rsidR="002A1D33" w:rsidRPr="008058F7" w:rsidRDefault="00A87131" w:rsidP="008058F7">
      <w:pPr>
        <w:pStyle w:val="a7"/>
        <w:numPr>
          <w:ilvl w:val="0"/>
          <w:numId w:val="1"/>
        </w:numPr>
        <w:jc w:val="center"/>
        <w:rPr>
          <w:b/>
        </w:rPr>
      </w:pPr>
      <w:r>
        <w:rPr>
          <w:b/>
          <w:lang w:val="kk-KZ"/>
        </w:rPr>
        <w:t xml:space="preserve">Методические рекомендации </w:t>
      </w:r>
      <w:r w:rsidR="00143A2D" w:rsidRPr="00C9525E">
        <w:rPr>
          <w:b/>
          <w:lang w:val="kk-KZ"/>
        </w:rPr>
        <w:t>по подготовке к лекционным занятиям</w:t>
      </w:r>
    </w:p>
    <w:p w:rsidR="008058F7" w:rsidRPr="00C9525E" w:rsidRDefault="008058F7" w:rsidP="008058F7">
      <w:pPr>
        <w:pStyle w:val="a7"/>
        <w:ind w:left="644"/>
        <w:rPr>
          <w:b/>
        </w:rPr>
      </w:pPr>
    </w:p>
    <w:p w:rsidR="00C9525E" w:rsidRPr="00A5527A" w:rsidRDefault="00C9525E" w:rsidP="00C9525E">
      <w:pPr>
        <w:ind w:firstLine="284"/>
        <w:jc w:val="both"/>
      </w:pPr>
      <w:r w:rsidRPr="00AD6B75">
        <w:t xml:space="preserve">Основная </w:t>
      </w:r>
      <w:r w:rsidRPr="00AD6B75">
        <w:rPr>
          <w:b/>
        </w:rPr>
        <w:t>дидактическая цель лекции</w:t>
      </w:r>
      <w:r w:rsidRPr="00AD6B75">
        <w:t xml:space="preserve"> — обеспечение ориентировочной основы для дальнейшего усвоения учебного материала.</w:t>
      </w:r>
    </w:p>
    <w:p w:rsidR="00437CB6" w:rsidRDefault="00437CB6" w:rsidP="00C9525E">
      <w:pPr>
        <w:ind w:firstLine="284"/>
        <w:jc w:val="both"/>
        <w:rPr>
          <w:lang w:val="kk-KZ"/>
        </w:rPr>
      </w:pPr>
      <w:r>
        <w:rPr>
          <w:lang w:val="kk-KZ"/>
        </w:rPr>
        <w:t>Содержание лекции отвечает следующим дидактическим требованиям:</w:t>
      </w:r>
    </w:p>
    <w:p w:rsidR="00437CB6" w:rsidRDefault="00437CB6" w:rsidP="00437CB6">
      <w:pPr>
        <w:pStyle w:val="a7"/>
        <w:numPr>
          <w:ilvl w:val="0"/>
          <w:numId w:val="2"/>
        </w:numPr>
        <w:jc w:val="both"/>
        <w:rPr>
          <w:lang w:val="kk-KZ"/>
        </w:rPr>
      </w:pPr>
      <w:r>
        <w:rPr>
          <w:lang w:val="kk-KZ"/>
        </w:rPr>
        <w:t>изложение материала от простого к сложному, от известного к неизвестному;</w:t>
      </w:r>
    </w:p>
    <w:p w:rsidR="00437CB6" w:rsidRDefault="00437CB6" w:rsidP="00437CB6">
      <w:pPr>
        <w:pStyle w:val="a7"/>
        <w:numPr>
          <w:ilvl w:val="0"/>
          <w:numId w:val="2"/>
        </w:numPr>
        <w:jc w:val="both"/>
        <w:rPr>
          <w:lang w:val="kk-KZ"/>
        </w:rPr>
      </w:pPr>
      <w:r>
        <w:rPr>
          <w:lang w:val="kk-KZ"/>
        </w:rPr>
        <w:t>логичность, четкость и ясность в изложении материала;</w:t>
      </w:r>
    </w:p>
    <w:p w:rsidR="00437CB6" w:rsidRDefault="00437CB6" w:rsidP="00437CB6">
      <w:pPr>
        <w:pStyle w:val="a7"/>
        <w:numPr>
          <w:ilvl w:val="0"/>
          <w:numId w:val="2"/>
        </w:numPr>
        <w:jc w:val="both"/>
        <w:rPr>
          <w:lang w:val="kk-KZ"/>
        </w:rPr>
      </w:pPr>
      <w:r>
        <w:rPr>
          <w:lang w:val="kk-KZ"/>
        </w:rPr>
        <w:t>возможность проблемного изложения, дискуссии, диалога с целью активизации деятельности студентов;</w:t>
      </w:r>
    </w:p>
    <w:p w:rsidR="00437CB6" w:rsidRDefault="00437CB6" w:rsidP="00437CB6">
      <w:pPr>
        <w:pStyle w:val="a7"/>
        <w:numPr>
          <w:ilvl w:val="0"/>
          <w:numId w:val="2"/>
        </w:numPr>
        <w:jc w:val="both"/>
        <w:rPr>
          <w:lang w:val="kk-KZ"/>
        </w:rPr>
      </w:pPr>
      <w:r>
        <w:rPr>
          <w:lang w:val="kk-KZ"/>
        </w:rPr>
        <w:t>связь теоретических положений и выводов с практикой.</w:t>
      </w:r>
    </w:p>
    <w:p w:rsidR="008058F7" w:rsidRPr="00437CB6" w:rsidRDefault="008058F7" w:rsidP="00437CB6">
      <w:pPr>
        <w:pStyle w:val="a7"/>
        <w:numPr>
          <w:ilvl w:val="0"/>
          <w:numId w:val="2"/>
        </w:numPr>
        <w:jc w:val="both"/>
        <w:rPr>
          <w:lang w:val="kk-KZ"/>
        </w:rPr>
      </w:pPr>
    </w:p>
    <w:p w:rsidR="008058F7" w:rsidRPr="00AD6B75" w:rsidRDefault="00C9525E" w:rsidP="008058F7">
      <w:pPr>
        <w:pStyle w:val="11"/>
        <w:ind w:firstLine="709"/>
        <w:jc w:val="both"/>
        <w:rPr>
          <w:b/>
          <w:sz w:val="24"/>
          <w:szCs w:val="24"/>
        </w:rPr>
      </w:pPr>
      <w:r w:rsidRPr="00AD6B75">
        <w:rPr>
          <w:b/>
          <w:sz w:val="24"/>
          <w:szCs w:val="24"/>
        </w:rPr>
        <w:t>Дидактические принципы лекции:</w:t>
      </w:r>
    </w:p>
    <w:p w:rsidR="00C9525E" w:rsidRPr="00AD6B75" w:rsidRDefault="00C9525E" w:rsidP="00C9525E">
      <w:pPr>
        <w:pStyle w:val="11"/>
        <w:ind w:firstLine="709"/>
        <w:jc w:val="both"/>
        <w:rPr>
          <w:sz w:val="24"/>
          <w:szCs w:val="24"/>
        </w:rPr>
      </w:pPr>
      <w:r w:rsidRPr="00AD6B75">
        <w:rPr>
          <w:sz w:val="24"/>
          <w:szCs w:val="24"/>
        </w:rPr>
        <w:t>- принцип</w:t>
      </w:r>
      <w:r w:rsidRPr="00AD6B75">
        <w:rPr>
          <w:b/>
          <w:sz w:val="24"/>
          <w:szCs w:val="24"/>
        </w:rPr>
        <w:t xml:space="preserve"> научности (</w:t>
      </w:r>
      <w:r w:rsidRPr="00AD6B75">
        <w:rPr>
          <w:sz w:val="24"/>
          <w:szCs w:val="24"/>
        </w:rPr>
        <w:t>предполагает воспитание диалектического подхода к изучаемым предметам и явлениям, диалек</w:t>
      </w:r>
      <w:r>
        <w:rPr>
          <w:sz w:val="24"/>
          <w:szCs w:val="24"/>
        </w:rPr>
        <w:t>тического мышления, формирование</w:t>
      </w:r>
      <w:r w:rsidRPr="00AD6B75">
        <w:rPr>
          <w:sz w:val="24"/>
          <w:szCs w:val="24"/>
        </w:rPr>
        <w:t xml:space="preserve"> правильных представлений, научных понятий и умения точно выразить их в опреде</w:t>
      </w:r>
      <w:r w:rsidRPr="00AD6B75">
        <w:rPr>
          <w:sz w:val="24"/>
          <w:szCs w:val="24"/>
        </w:rPr>
        <w:softHyphen/>
        <w:t xml:space="preserve">лениях и терминах, принятых в науке); </w:t>
      </w:r>
    </w:p>
    <w:p w:rsidR="00C9525E" w:rsidRPr="00AD6B75" w:rsidRDefault="00C9525E" w:rsidP="00C9525E">
      <w:pPr>
        <w:pStyle w:val="11"/>
        <w:ind w:firstLine="709"/>
        <w:jc w:val="both"/>
        <w:rPr>
          <w:sz w:val="24"/>
          <w:szCs w:val="24"/>
        </w:rPr>
      </w:pPr>
      <w:r w:rsidRPr="00AD6B75">
        <w:rPr>
          <w:sz w:val="24"/>
          <w:szCs w:val="24"/>
        </w:rPr>
        <w:t xml:space="preserve">- принцип </w:t>
      </w:r>
      <w:r w:rsidRPr="00AD6B75">
        <w:rPr>
          <w:b/>
          <w:sz w:val="24"/>
          <w:szCs w:val="24"/>
        </w:rPr>
        <w:t>связи теории с практикой</w:t>
      </w:r>
      <w:r w:rsidRPr="00AD6B75">
        <w:rPr>
          <w:sz w:val="24"/>
          <w:szCs w:val="24"/>
        </w:rPr>
        <w:t xml:space="preserve"> (выражается в раскрытии связи теоретических законо</w:t>
      </w:r>
      <w:r w:rsidRPr="00AD6B75">
        <w:rPr>
          <w:sz w:val="24"/>
          <w:szCs w:val="24"/>
        </w:rPr>
        <w:softHyphen/>
        <w:t>мерностей и знаний с их практическим применением);</w:t>
      </w:r>
    </w:p>
    <w:p w:rsidR="00C9525E" w:rsidRDefault="00C9525E" w:rsidP="00C9525E">
      <w:pPr>
        <w:pStyle w:val="11"/>
        <w:ind w:firstLine="709"/>
        <w:jc w:val="both"/>
        <w:rPr>
          <w:sz w:val="24"/>
          <w:szCs w:val="24"/>
        </w:rPr>
      </w:pPr>
      <w:r w:rsidRPr="00AD6B75">
        <w:rPr>
          <w:b/>
          <w:sz w:val="24"/>
          <w:szCs w:val="24"/>
        </w:rPr>
        <w:t xml:space="preserve">- </w:t>
      </w:r>
      <w:r w:rsidRPr="00AD6B75">
        <w:rPr>
          <w:sz w:val="24"/>
          <w:szCs w:val="24"/>
        </w:rPr>
        <w:t>принцип</w:t>
      </w:r>
      <w:r w:rsidRPr="00AD6B75">
        <w:rPr>
          <w:b/>
          <w:sz w:val="24"/>
          <w:szCs w:val="24"/>
        </w:rPr>
        <w:t xml:space="preserve"> систематичности и последовательности</w:t>
      </w:r>
      <w:r w:rsidRPr="00AD6B75">
        <w:rPr>
          <w:sz w:val="24"/>
          <w:szCs w:val="24"/>
        </w:rPr>
        <w:t xml:space="preserve"> (выражается в построении логической моде</w:t>
      </w:r>
      <w:r w:rsidRPr="00AD6B75">
        <w:rPr>
          <w:sz w:val="24"/>
          <w:szCs w:val="24"/>
        </w:rPr>
        <w:softHyphen/>
        <w:t>ли лекции с выделением опорных пунктов, правильном соотношении теоретического и фактического материала, в гармонии структурных составных частей (вступ</w:t>
      </w:r>
      <w:r w:rsidRPr="00AD6B75">
        <w:rPr>
          <w:sz w:val="24"/>
          <w:szCs w:val="24"/>
        </w:rPr>
        <w:softHyphen/>
        <w:t>ление, основная часть, заключение), четком выделении центральных идей, формулировке выводов, установлении связей с дру</w:t>
      </w:r>
      <w:r w:rsidRPr="00AD6B75">
        <w:rPr>
          <w:sz w:val="24"/>
          <w:szCs w:val="24"/>
        </w:rPr>
        <w:softHyphen/>
        <w:t>гими предметами, взаимосвязи понятий и тем, индук</w:t>
      </w:r>
      <w:r w:rsidRPr="00AD6B75">
        <w:rPr>
          <w:sz w:val="24"/>
          <w:szCs w:val="24"/>
        </w:rPr>
        <w:softHyphen/>
        <w:t xml:space="preserve">тивного и дедуктивного способов изложения). </w:t>
      </w:r>
    </w:p>
    <w:p w:rsidR="008058F7" w:rsidRDefault="008058F7" w:rsidP="00C9525E">
      <w:pPr>
        <w:pStyle w:val="11"/>
        <w:ind w:firstLine="709"/>
        <w:jc w:val="both"/>
        <w:rPr>
          <w:sz w:val="24"/>
          <w:szCs w:val="24"/>
          <w:lang w:val="kk-KZ"/>
        </w:rPr>
      </w:pPr>
    </w:p>
    <w:p w:rsidR="00C9525E" w:rsidRPr="00C9525E" w:rsidRDefault="00C9525E" w:rsidP="00C9525E">
      <w:pPr>
        <w:pStyle w:val="11"/>
        <w:ind w:firstLine="709"/>
        <w:jc w:val="both"/>
        <w:rPr>
          <w:sz w:val="24"/>
          <w:szCs w:val="24"/>
        </w:rPr>
      </w:pPr>
      <w:r w:rsidRPr="00AD6B75">
        <w:rPr>
          <w:b/>
          <w:sz w:val="24"/>
          <w:szCs w:val="24"/>
        </w:rPr>
        <w:t>Функции лекции</w:t>
      </w:r>
      <w:r>
        <w:rPr>
          <w:b/>
          <w:sz w:val="24"/>
          <w:szCs w:val="24"/>
        </w:rPr>
        <w:t>:</w:t>
      </w:r>
    </w:p>
    <w:p w:rsidR="00C9525E" w:rsidRPr="00AD6B75" w:rsidRDefault="00C9525E" w:rsidP="00C9525E">
      <w:pPr>
        <w:pStyle w:val="--14"/>
        <w:ind w:firstLine="709"/>
        <w:rPr>
          <w:sz w:val="24"/>
          <w:szCs w:val="24"/>
        </w:rPr>
      </w:pPr>
      <w:r w:rsidRPr="00AD6B75">
        <w:rPr>
          <w:b/>
          <w:sz w:val="24"/>
          <w:szCs w:val="24"/>
        </w:rPr>
        <w:t>Информационная</w:t>
      </w:r>
      <w:r w:rsidRPr="00AD6B75">
        <w:rPr>
          <w:sz w:val="24"/>
          <w:szCs w:val="24"/>
        </w:rPr>
        <w:t xml:space="preserve"> функция – лекция знакомит студента с логично структурированным основным содержанием учебной темы через раскрытие научных фактов и явлений, основных положений и выводов, законов и закономерностей в их последовательной доказательности.</w:t>
      </w:r>
    </w:p>
    <w:p w:rsidR="00C9525E" w:rsidRPr="00AD6B75" w:rsidRDefault="00C9525E" w:rsidP="00C9525E">
      <w:pPr>
        <w:pStyle w:val="--14"/>
        <w:ind w:firstLine="709"/>
        <w:rPr>
          <w:sz w:val="24"/>
          <w:szCs w:val="24"/>
        </w:rPr>
      </w:pPr>
      <w:r w:rsidRPr="00AD6B75">
        <w:rPr>
          <w:b/>
          <w:sz w:val="24"/>
          <w:szCs w:val="24"/>
        </w:rPr>
        <w:t>Ориентирующая</w:t>
      </w:r>
      <w:r w:rsidRPr="00AD6B75">
        <w:rPr>
          <w:sz w:val="24"/>
          <w:szCs w:val="24"/>
        </w:rPr>
        <w:t xml:space="preserve"> функция – лекция управляет профессионально-мотивационной направленностью </w:t>
      </w:r>
      <w:r>
        <w:rPr>
          <w:sz w:val="24"/>
          <w:szCs w:val="24"/>
        </w:rPr>
        <w:t xml:space="preserve">студентов </w:t>
      </w:r>
      <w:r w:rsidRPr="00AD6B75">
        <w:rPr>
          <w:sz w:val="24"/>
          <w:szCs w:val="24"/>
        </w:rPr>
        <w:t>через отбор основных источников содержания, анализ различных научных школ и теорий.</w:t>
      </w:r>
    </w:p>
    <w:p w:rsidR="00C9525E" w:rsidRPr="00AD6B75" w:rsidRDefault="00C9525E" w:rsidP="00C9525E">
      <w:pPr>
        <w:pStyle w:val="--14"/>
        <w:ind w:firstLine="709"/>
        <w:rPr>
          <w:sz w:val="24"/>
          <w:szCs w:val="24"/>
        </w:rPr>
      </w:pPr>
      <w:r w:rsidRPr="00AD6B75">
        <w:rPr>
          <w:b/>
          <w:sz w:val="24"/>
          <w:szCs w:val="24"/>
        </w:rPr>
        <w:t xml:space="preserve">Методологическая </w:t>
      </w:r>
      <w:r w:rsidRPr="00AD6B75">
        <w:rPr>
          <w:sz w:val="24"/>
          <w:szCs w:val="24"/>
        </w:rPr>
        <w:t>функция</w:t>
      </w:r>
      <w:r w:rsidRPr="00AD6B75">
        <w:rPr>
          <w:b/>
          <w:sz w:val="24"/>
          <w:szCs w:val="24"/>
        </w:rPr>
        <w:t xml:space="preserve"> – </w:t>
      </w:r>
      <w:r>
        <w:rPr>
          <w:b/>
          <w:sz w:val="24"/>
          <w:szCs w:val="24"/>
        </w:rPr>
        <w:t xml:space="preserve">преподаватель </w:t>
      </w:r>
      <w:r w:rsidRPr="00AD6B75">
        <w:rPr>
          <w:sz w:val="24"/>
          <w:szCs w:val="24"/>
        </w:rPr>
        <w:t>руководит научным мышлением студента через раскрытие</w:t>
      </w:r>
      <w:r>
        <w:rPr>
          <w:sz w:val="24"/>
          <w:szCs w:val="24"/>
        </w:rPr>
        <w:t xml:space="preserve"> методов исследования, сравнение</w:t>
      </w:r>
      <w:r w:rsidRPr="00AD6B75">
        <w:rPr>
          <w:sz w:val="24"/>
          <w:szCs w:val="24"/>
        </w:rPr>
        <w:t xml:space="preserve"> и сопоставление принципов, предпосылок, подходов </w:t>
      </w:r>
      <w:r>
        <w:rPr>
          <w:sz w:val="24"/>
          <w:szCs w:val="24"/>
        </w:rPr>
        <w:t xml:space="preserve">и </w:t>
      </w:r>
      <w:r w:rsidRPr="00AD6B75">
        <w:rPr>
          <w:sz w:val="24"/>
          <w:szCs w:val="24"/>
        </w:rPr>
        <w:t>пр</w:t>
      </w:r>
      <w:r>
        <w:rPr>
          <w:sz w:val="24"/>
          <w:szCs w:val="24"/>
        </w:rPr>
        <w:t>иемом научного поиска;</w:t>
      </w:r>
      <w:r w:rsidRPr="00AD6B75">
        <w:rPr>
          <w:sz w:val="24"/>
          <w:szCs w:val="24"/>
        </w:rPr>
        <w:t xml:space="preserve"> формирует понятийный аппарат студента</w:t>
      </w:r>
      <w:r w:rsidRPr="00AD6B75">
        <w:rPr>
          <w:i/>
          <w:sz w:val="24"/>
          <w:szCs w:val="24"/>
        </w:rPr>
        <w:t>.</w:t>
      </w:r>
    </w:p>
    <w:p w:rsidR="00C9525E" w:rsidRPr="00AD6B75" w:rsidRDefault="00C9525E" w:rsidP="00C9525E">
      <w:pPr>
        <w:pStyle w:val="--14"/>
        <w:ind w:firstLine="709"/>
        <w:rPr>
          <w:sz w:val="24"/>
          <w:szCs w:val="24"/>
        </w:rPr>
      </w:pPr>
      <w:r w:rsidRPr="00AD6B75">
        <w:rPr>
          <w:b/>
          <w:sz w:val="24"/>
          <w:szCs w:val="24"/>
        </w:rPr>
        <w:t>Управляющая</w:t>
      </w:r>
      <w:r w:rsidRPr="00AD6B75">
        <w:rPr>
          <w:sz w:val="24"/>
          <w:szCs w:val="24"/>
        </w:rPr>
        <w:t xml:space="preserve"> функция – проявляется в педагогическом руководстве процессом познания, активизацией мыслительной деятельности студентов, развитием их восприятия и памяти.</w:t>
      </w:r>
    </w:p>
    <w:p w:rsidR="00C9525E" w:rsidRPr="00AD6B75" w:rsidRDefault="00C9525E" w:rsidP="00C9525E">
      <w:pPr>
        <w:pStyle w:val="--14"/>
        <w:ind w:firstLine="709"/>
        <w:rPr>
          <w:sz w:val="24"/>
          <w:szCs w:val="24"/>
        </w:rPr>
      </w:pPr>
      <w:r w:rsidRPr="00AD6B75">
        <w:rPr>
          <w:b/>
          <w:sz w:val="24"/>
          <w:szCs w:val="24"/>
        </w:rPr>
        <w:t>Увлекающая (воодушевляющая)</w:t>
      </w:r>
      <w:r w:rsidRPr="00AD6B75">
        <w:rPr>
          <w:sz w:val="24"/>
          <w:szCs w:val="24"/>
        </w:rPr>
        <w:t xml:space="preserve"> функция – лекция формирует у студента эмоционально-оценочное отношение к предмету изучения, внутреннюю мотивацию на познание предъявляемого объема сведений.</w:t>
      </w:r>
    </w:p>
    <w:p w:rsidR="00CE4724" w:rsidRDefault="00CE4724" w:rsidP="00CE4724">
      <w:pPr>
        <w:ind w:firstLine="709"/>
        <w:jc w:val="both"/>
        <w:rPr>
          <w:lang w:val="kk-KZ"/>
        </w:rPr>
      </w:pPr>
    </w:p>
    <w:p w:rsidR="00CE4724" w:rsidRPr="00676487" w:rsidRDefault="00CE4724" w:rsidP="00CE4724">
      <w:pPr>
        <w:rPr>
          <w:b/>
          <w:lang w:val="kk-KZ"/>
        </w:rPr>
      </w:pPr>
      <w:r w:rsidRPr="00676487">
        <w:rPr>
          <w:b/>
          <w:lang w:val="kk-KZ"/>
        </w:rPr>
        <w:t>Рекомендации:</w:t>
      </w:r>
    </w:p>
    <w:p w:rsidR="00CE4724" w:rsidRDefault="00CE4724" w:rsidP="00CF50EB">
      <w:pPr>
        <w:ind w:firstLine="708"/>
        <w:jc w:val="both"/>
        <w:rPr>
          <w:lang w:val="kk-KZ"/>
        </w:rPr>
      </w:pPr>
      <w:r w:rsidRPr="00676487">
        <w:rPr>
          <w:lang w:val="kk-KZ"/>
        </w:rPr>
        <w:t xml:space="preserve">Перед очередной лекцией необходимо просмотреть по конспекту материал предыдущей лекции. </w:t>
      </w:r>
      <w:r>
        <w:rPr>
          <w:lang w:val="kk-KZ"/>
        </w:rPr>
        <w:t>При затруднениях в восприятии материала надо обратиться к основным литературным источникам.</w:t>
      </w:r>
    </w:p>
    <w:p w:rsidR="00CE4724" w:rsidRDefault="00CE4724" w:rsidP="00CF50EB">
      <w:pPr>
        <w:ind w:firstLine="708"/>
        <w:jc w:val="both"/>
        <w:rPr>
          <w:lang w:val="kk-KZ"/>
        </w:rPr>
      </w:pPr>
      <w:r>
        <w:rPr>
          <w:lang w:val="kk-KZ"/>
        </w:rPr>
        <w:lastRenderedPageBreak/>
        <w:t xml:space="preserve">Чтобы подготовиться к лекции №1 - №3 </w:t>
      </w:r>
      <w:r w:rsidR="000C3FA7">
        <w:rPr>
          <w:lang w:val="kk-KZ"/>
        </w:rPr>
        <w:t xml:space="preserve">надо </w:t>
      </w:r>
      <w:r w:rsidR="000D1431">
        <w:rPr>
          <w:lang w:val="kk-KZ"/>
        </w:rPr>
        <w:t xml:space="preserve">изучить №1,2,4,5 литературу; </w:t>
      </w:r>
      <w:r w:rsidR="007B0269">
        <w:rPr>
          <w:lang w:val="kk-KZ"/>
        </w:rPr>
        <w:t>для лекции №3</w:t>
      </w:r>
      <w:r w:rsidR="000E50AF">
        <w:rPr>
          <w:lang w:val="kk-KZ"/>
        </w:rPr>
        <w:t xml:space="preserve"> - </w:t>
      </w:r>
      <w:r w:rsidR="00CA77F7">
        <w:rPr>
          <w:lang w:val="kk-KZ"/>
        </w:rPr>
        <w:t xml:space="preserve">№3 литература, для лекции №6-№7 - №2,3,4,5,6,7 </w:t>
      </w:r>
      <w:r w:rsidR="00595CDC">
        <w:rPr>
          <w:lang w:val="kk-KZ"/>
        </w:rPr>
        <w:t>литературы, чтобы подготовиться ко второму отделу дисциплины надо изучить №6-8 литературу.</w:t>
      </w:r>
    </w:p>
    <w:p w:rsidR="00A10CBC" w:rsidRPr="00CE4724" w:rsidRDefault="00A10CBC" w:rsidP="00A10CBC">
      <w:pPr>
        <w:ind w:firstLine="709"/>
        <w:jc w:val="both"/>
      </w:pPr>
      <w:r w:rsidRPr="00CE4724">
        <w:t>В организации изучения дисциплины «Введение в педагогическую деятельность» особое значение отводится  лекционным занятиям, где  преподавателем излагаются узловые вопросы в рамках программы данного курса по четко составленному плану. На  лекции не только сообщается теоретически и практически значимая информация, но и происходит овладение слушателями ключевыми понятиями, развивается способность мыслить, подходить всесторонне и критически к тем или иным изучаемым фактам, явлениям, подходить к познанию творчески,  что способствует формированию педагогического мышления и профессионально-педагогической культуры.</w:t>
      </w:r>
    </w:p>
    <w:p w:rsidR="00A10CBC" w:rsidRPr="00CE4724" w:rsidRDefault="00A10CBC" w:rsidP="00A10CBC">
      <w:pPr>
        <w:ind w:firstLine="709"/>
        <w:jc w:val="both"/>
      </w:pPr>
      <w:r w:rsidRPr="00CE4724">
        <w:t>Весьма важно студенту обеспечить эффективность своей работы в процессе слушания  и записывания  лекций.</w:t>
      </w:r>
    </w:p>
    <w:p w:rsidR="00A10CBC" w:rsidRPr="00CE4724" w:rsidRDefault="00A10CBC" w:rsidP="00A10CBC">
      <w:pPr>
        <w:ind w:firstLine="709"/>
        <w:jc w:val="both"/>
      </w:pPr>
      <w:r w:rsidRPr="00CE4724">
        <w:t>Прежде всего, студент должен уметь подготовиться к слушанию и восприятию лекции. Такая подготовка может включать в себя: просмотр записей прошедших лекций, ознакомление с темой предстоящей лекции по учебникам, пособиям (по рекомендации преподавателя), подготовка дополнительных материалов к лекции (планов, схем, иллюстраций и др.). Такая предварительная подготовка позволит студенту на лекции более активно включиться в познавательный процесс, организуемый и направляемый преподавателями.</w:t>
      </w:r>
    </w:p>
    <w:p w:rsidR="00A10CBC" w:rsidRPr="00CE4724" w:rsidRDefault="00A10CBC" w:rsidP="00A10CBC">
      <w:pPr>
        <w:ind w:firstLine="709"/>
        <w:jc w:val="both"/>
      </w:pPr>
      <w:r w:rsidRPr="00CE4724">
        <w:t>Работа на лекции заключается в прослушивании и одновременной записи ее содержания. Это весьма сложный непрерывный и активный процесс, включающий в себя восприятие и осмысление излагаемых лектором положений, выделение среди них главной, наиболее существенной формулировки обобщений и выводов из сообщенных фактов. Форма записи лекции студентом может быть различной - многое зависит от Ваших индивидуальных особенностей, уровня развития мышления и интеллектуальных умений, опыта и т.п.</w:t>
      </w:r>
    </w:p>
    <w:p w:rsidR="00A10CBC" w:rsidRPr="00CE4724" w:rsidRDefault="00A10CBC" w:rsidP="00A10CBC">
      <w:pPr>
        <w:ind w:firstLine="709"/>
        <w:jc w:val="both"/>
      </w:pPr>
      <w:r w:rsidRPr="00CE4724">
        <w:t xml:space="preserve"> Но всегда необходимо соблюдение двух, по крайней мере, требований к конспектам лекций: </w:t>
      </w:r>
    </w:p>
    <w:p w:rsidR="00A10CBC" w:rsidRPr="00CE4724" w:rsidRDefault="00A10CBC" w:rsidP="00A10CBC">
      <w:pPr>
        <w:ind w:firstLine="709"/>
        <w:jc w:val="both"/>
      </w:pPr>
      <w:r w:rsidRPr="00CE4724">
        <w:t xml:space="preserve">1) постоянная работа конспектирующего над тем, чтобы в конспекте лекций  было больше мыслей и меньше слов, их выражающих; </w:t>
      </w:r>
    </w:p>
    <w:p w:rsidR="00A10CBC" w:rsidRPr="00CE4724" w:rsidRDefault="00A10CBC" w:rsidP="00A10CBC">
      <w:pPr>
        <w:ind w:firstLine="709"/>
        <w:jc w:val="both"/>
      </w:pPr>
      <w:r w:rsidRPr="00CE4724">
        <w:t>2) четкое, логически оправданное разделение записи лекции на отдельные разделы (в соответствии с ее планом) и формулировка названий этих разделов - определенной системы заголовков и подзаголовков.</w:t>
      </w:r>
    </w:p>
    <w:p w:rsidR="00A10CBC" w:rsidRDefault="00A10CBC" w:rsidP="00A10CBC">
      <w:pPr>
        <w:ind w:firstLine="709"/>
        <w:jc w:val="both"/>
        <w:rPr>
          <w:lang w:val="kk-KZ"/>
        </w:rPr>
      </w:pPr>
      <w:r w:rsidRPr="00CE4724">
        <w:t xml:space="preserve"> Иногда рекомендуется такое ведение конспекта, в котором излагаются только те положения, на которые было специально указано педагогом. Весьма полезно текст отдельных частей лекции излагать своими словами, использовать условные обозначения, сокращения наиболее часто используемых в педагогической науке терминов (например, воспитание - восп-е, обучение - об-е, формирование - форм-е и т.п.). Полезно записи лекций сопровождать изложением на полях текста своих собственных замечаний, соображений, желательно также записывать детально те наиболее сложные вопросы курса, которые более обстоятельно излагаются в лекции, чем в учебниках.</w:t>
      </w:r>
      <w:r>
        <w:rPr>
          <w:lang w:val="kk-KZ"/>
        </w:rPr>
        <w:t xml:space="preserve"> </w:t>
      </w:r>
    </w:p>
    <w:p w:rsidR="005F0EA0" w:rsidRPr="00A10CBC" w:rsidRDefault="005F0EA0" w:rsidP="00A10CBC">
      <w:pPr>
        <w:ind w:firstLine="709"/>
        <w:jc w:val="both"/>
        <w:rPr>
          <w:lang w:val="kk-KZ"/>
        </w:rPr>
      </w:pPr>
      <w:r>
        <w:rPr>
          <w:lang w:val="kk-KZ"/>
        </w:rPr>
        <w:t>Слушать лекцию надо уметь: поддерживать свое внимание, понять и запомнить услышанное, уловить паузы. В поцессе изложения преподавателем лекции учащийся должен выяснить все непонятные вопросы. Записывать содержание лекции надо объязателно – это обучающиеся, должны усвоить очень четко. Записи помогают поддерживать внимание, способствуют пониманию и запоминанию услышенного, приводят знание в систему, служат опорой для более глубокому самостоятельному изучению предмета.</w:t>
      </w:r>
    </w:p>
    <w:p w:rsidR="00CF50EB" w:rsidRDefault="00CF50EB" w:rsidP="00CE4724">
      <w:pPr>
        <w:ind w:firstLine="708"/>
        <w:rPr>
          <w:lang w:val="kk-KZ"/>
        </w:rPr>
      </w:pPr>
    </w:p>
    <w:p w:rsidR="008058F7" w:rsidRDefault="008058F7" w:rsidP="00CE4724">
      <w:pPr>
        <w:ind w:firstLine="708"/>
        <w:rPr>
          <w:lang w:val="kk-KZ"/>
        </w:rPr>
      </w:pPr>
    </w:p>
    <w:p w:rsidR="005F0EA0" w:rsidRPr="00CF50EB" w:rsidRDefault="005F0EA0" w:rsidP="00CE4724">
      <w:pPr>
        <w:ind w:firstLine="708"/>
        <w:rPr>
          <w:lang w:val="kk-KZ"/>
        </w:rPr>
      </w:pPr>
    </w:p>
    <w:p w:rsidR="00F40515" w:rsidRPr="001078AE" w:rsidRDefault="00F40515" w:rsidP="00CF50EB">
      <w:pPr>
        <w:jc w:val="center"/>
        <w:rPr>
          <w:b/>
        </w:rPr>
      </w:pPr>
      <w:r w:rsidRPr="001078AE">
        <w:rPr>
          <w:b/>
        </w:rPr>
        <w:lastRenderedPageBreak/>
        <w:t>Особенности образования и его роль в современных социокультурных условиях.</w:t>
      </w:r>
    </w:p>
    <w:p w:rsidR="00F40515" w:rsidRDefault="00F40515" w:rsidP="00F40515">
      <w:pPr>
        <w:jc w:val="both"/>
      </w:pPr>
      <w:r>
        <w:t xml:space="preserve">      Общая характеристика образования. Образование как общественное явление. Три смысла понятия «образования». Образование как целостность. Образование как процесс и результат. Образование как система. Система образования как культурный посредник. Парадигма современного образования: ориентация на личность и результат. Образование как стратегический приоритет 21 века. Факторы, влияющие на изменения в сфере образования.</w:t>
      </w:r>
    </w:p>
    <w:p w:rsidR="00F40515" w:rsidRDefault="00F40515" w:rsidP="00F40515">
      <w:pPr>
        <w:jc w:val="both"/>
      </w:pPr>
      <w:r>
        <w:t>Глобальное образование и мировое образовательное пространство. Основные направления развития мировой системы образования. Переход к непрерывному, открытому образованию как одна из ведущих мировых тенденций в развитии современного образования. Основные тенденции развития среднего образования в современном мире.</w:t>
      </w:r>
    </w:p>
    <w:p w:rsidR="00A10CBC" w:rsidRDefault="00F40515" w:rsidP="00A10CBC">
      <w:pPr>
        <w:ind w:firstLine="709"/>
        <w:jc w:val="both"/>
        <w:rPr>
          <w:lang w:val="kk-KZ"/>
        </w:rPr>
      </w:pPr>
      <w:r w:rsidRPr="001A7400">
        <w:rPr>
          <w:i/>
        </w:rPr>
        <w:t>Основные понятия:</w:t>
      </w:r>
      <w:r>
        <w:t xml:space="preserve"> образование, парадигма образования, глобальное образование, мировое образовательное пространство, тенденции в развитии образования.</w:t>
      </w:r>
      <w:r w:rsidR="00A10CBC">
        <w:rPr>
          <w:lang w:val="kk-KZ"/>
        </w:rPr>
        <w:t xml:space="preserve"> </w:t>
      </w:r>
    </w:p>
    <w:p w:rsidR="00F40515" w:rsidRDefault="00A10CBC" w:rsidP="00A10CBC">
      <w:pPr>
        <w:ind w:firstLine="709"/>
        <w:jc w:val="both"/>
        <w:rPr>
          <w:lang w:val="kk-KZ"/>
        </w:rPr>
      </w:pPr>
      <w:r>
        <w:rPr>
          <w:lang w:val="kk-KZ"/>
        </w:rPr>
        <w:t>(№1,2,3,8,9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Система образования Республики Казахстан.</w:t>
      </w:r>
    </w:p>
    <w:p w:rsidR="00F40515" w:rsidRDefault="00F40515" w:rsidP="00F40515">
      <w:pPr>
        <w:jc w:val="both"/>
      </w:pPr>
      <w:r>
        <w:t xml:space="preserve">     Понятие системы образования. Законодательство Республики Казахстан о системе образования. Государственная образовательная политика в РК. Структура системы образования РК. Модернизация системы образования в соответствии с современными требованиями развития казахстанского общества и условиями интеграции в мировое образовательное пространство.</w:t>
      </w:r>
    </w:p>
    <w:p w:rsidR="00F40515" w:rsidRDefault="00F40515" w:rsidP="00F40515">
      <w:pPr>
        <w:jc w:val="both"/>
      </w:pPr>
      <w:r>
        <w:t xml:space="preserve">     Общее среднее образование -базовый уровень системы образования и основа развития интеллектуального потенциала, функциональной грамотности личности обучающегося. Типы образовательных учреждений по осуществлению среднего образования. Модель 12-летнего среднего образования. «Государственная программа развития образования РК на 2011-2020 годы» о развитии модели 12-летнего среднего образования. Роль педагога в решении задач современного среднего образования и формирования личности. Современная школа как динамично развивающаяся система. Малокомплектные школы в РК. Развитие системы инклюзивного образования в РК. Актуальные проблемы системы образования в РК.</w:t>
      </w:r>
    </w:p>
    <w:p w:rsidR="00F40515" w:rsidRDefault="00F40515" w:rsidP="00F40515">
      <w:pPr>
        <w:jc w:val="both"/>
        <w:rPr>
          <w:lang w:val="kk-KZ"/>
        </w:rPr>
      </w:pPr>
      <w:r w:rsidRPr="001A7400">
        <w:rPr>
          <w:i/>
        </w:rPr>
        <w:t>Основные понятия:</w:t>
      </w:r>
      <w:r>
        <w:t xml:space="preserve"> система образования, структура системы образования, общее среднее образование, инклюзивное образование, интеллектуальный потенциал личности, функциональная грамотность.</w:t>
      </w:r>
    </w:p>
    <w:p w:rsidR="00A10CBC" w:rsidRDefault="00A10CBC" w:rsidP="00A10CBC">
      <w:pPr>
        <w:ind w:firstLine="709"/>
        <w:jc w:val="both"/>
        <w:rPr>
          <w:lang w:val="kk-KZ"/>
        </w:rPr>
      </w:pPr>
      <w:r>
        <w:rPr>
          <w:lang w:val="kk-KZ"/>
        </w:rPr>
        <w:t>(№1,2,3,8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Личность будущего учителя и ее проблемы в современном обществе.</w:t>
      </w:r>
    </w:p>
    <w:p w:rsidR="00F40515" w:rsidRDefault="00F40515" w:rsidP="00F40515">
      <w:pPr>
        <w:jc w:val="both"/>
      </w:pPr>
      <w:r>
        <w:t xml:space="preserve">     Личность как научная категория. Трактовка понятия «личность» с позиций философии, психологии, педагогики. Психолого-педагогическая характеристика личности, компоненты личности. Этапы становления личности. Личность как объект и субъект деятельности. Освоение личностью культурного наследия. Современные социокультурные условия и их влияние на личность.</w:t>
      </w:r>
    </w:p>
    <w:p w:rsidR="00F40515" w:rsidRDefault="00F40515" w:rsidP="00F40515">
      <w:pPr>
        <w:jc w:val="both"/>
      </w:pPr>
      <w:r>
        <w:t xml:space="preserve">    Современные требования к личности будущего учителя. Интерес к профессии педагога, осознание ее роли в обществе как ведущие мотивы выбора профессионального пути и профессионального самосовершенствования будущего учителя.</w:t>
      </w:r>
    </w:p>
    <w:p w:rsidR="00F40515" w:rsidRDefault="00F40515" w:rsidP="00F40515">
      <w:pPr>
        <w:jc w:val="both"/>
      </w:pPr>
      <w:r>
        <w:t>Проблемы личностных отношений в целостном педагогическом процессе. Концепция личностно-ориентированного образования и компетентностного подхода к педагогической деятельности. Педагог как ведущий участник учебно-воспитательного процесса в учреждениях образования разного уровня и типа.</w:t>
      </w:r>
    </w:p>
    <w:p w:rsidR="00F40515" w:rsidRDefault="00F40515" w:rsidP="00F40515">
      <w:pPr>
        <w:jc w:val="both"/>
        <w:rPr>
          <w:lang w:val="kk-KZ"/>
        </w:rPr>
      </w:pPr>
      <w:r w:rsidRPr="001A7400">
        <w:rPr>
          <w:i/>
        </w:rPr>
        <w:t>Основные понятия:</w:t>
      </w:r>
      <w:r>
        <w:t xml:space="preserve"> личность, личность будущего учителя, личностные отношения, объект и субъект деятельности.</w:t>
      </w:r>
    </w:p>
    <w:p w:rsidR="00A10CBC" w:rsidRDefault="00A10CBC" w:rsidP="00A10CBC">
      <w:pPr>
        <w:ind w:firstLine="709"/>
        <w:jc w:val="both"/>
        <w:rPr>
          <w:lang w:val="kk-KZ"/>
        </w:rPr>
      </w:pPr>
      <w:r>
        <w:rPr>
          <w:lang w:val="kk-KZ"/>
        </w:rPr>
        <w:lastRenderedPageBreak/>
        <w:t>(№2,3,4,8,9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Непрерывное образование как условие развития личности.</w:t>
      </w:r>
    </w:p>
    <w:p w:rsidR="00F40515" w:rsidRDefault="00F40515" w:rsidP="00F40515">
      <w:pPr>
        <w:jc w:val="both"/>
      </w:pPr>
      <w:r>
        <w:t xml:space="preserve">      Сущность понятия «непрерывное образование». Непрерывное образование личности как условие устойчивого развития общества. Непрерывное образование личности как условие устойчивого развития общества. Непрерывное образование как ценность. Доступность непрерывного образования. Условия эффективности непрерывного образования.</w:t>
      </w:r>
    </w:p>
    <w:p w:rsidR="00F40515" w:rsidRDefault="00F40515" w:rsidP="00F40515">
      <w:pPr>
        <w:jc w:val="both"/>
      </w:pPr>
      <w:r>
        <w:t xml:space="preserve">    Готовность личности к непрерывному образованию. Знания, умения и навыки познавательной деятельности как одно из основных условий готовности личности к непрерывному образованию: мотивационный, когнитивный, поведенческий компоненты.</w:t>
      </w:r>
    </w:p>
    <w:p w:rsidR="00F40515" w:rsidRDefault="00F40515" w:rsidP="00F40515">
      <w:pPr>
        <w:jc w:val="both"/>
      </w:pPr>
      <w:r>
        <w:t xml:space="preserve">    Значение непрерывного образования для профессиональной деятельности педагога. Возможности учебно-воспитательного процесса высшей школы в формировании готовности личности к непрерывному образованию.</w:t>
      </w:r>
    </w:p>
    <w:p w:rsidR="00F40515" w:rsidRDefault="00F40515" w:rsidP="00F40515">
      <w:pPr>
        <w:jc w:val="both"/>
      </w:pPr>
      <w:r>
        <w:t xml:space="preserve">    Личностная позиция студента по отношению к непрерывному образованию. Непрерывное образование как фактор профессиональной востребованности личности и условий реализации компетентностного подхода в подготовке будущего специалиста.</w:t>
      </w:r>
    </w:p>
    <w:p w:rsidR="00F40515" w:rsidRDefault="00F40515" w:rsidP="00F40515">
      <w:pPr>
        <w:jc w:val="both"/>
        <w:rPr>
          <w:lang w:val="kk-KZ"/>
        </w:rPr>
      </w:pPr>
      <w:r w:rsidRPr="001A7400">
        <w:rPr>
          <w:i/>
        </w:rPr>
        <w:t>Основные понятия:</w:t>
      </w:r>
      <w:r>
        <w:t xml:space="preserve"> непрерывное образование, готовность личности к непрерывному образованию, система непрерывного образования.</w:t>
      </w:r>
    </w:p>
    <w:p w:rsidR="00A10CBC" w:rsidRDefault="00A10CBC" w:rsidP="00A10CBC">
      <w:pPr>
        <w:ind w:firstLine="709"/>
        <w:jc w:val="both"/>
        <w:rPr>
          <w:lang w:val="kk-KZ"/>
        </w:rPr>
      </w:pPr>
      <w:r>
        <w:rPr>
          <w:lang w:val="kk-KZ"/>
        </w:rPr>
        <w:t>(№3,4,5,8,9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Педагогическая профессия и личность педагога. Общая характеристика педагогической профессии.</w:t>
      </w:r>
    </w:p>
    <w:p w:rsidR="00F40515" w:rsidRDefault="00F40515" w:rsidP="00F40515">
      <w:pPr>
        <w:jc w:val="both"/>
      </w:pPr>
      <w:r>
        <w:t xml:space="preserve">      Возникновение и становление педагогической профессии. Своеобразие педагогической профессии. Профессиограмма труда учителя как модель личности учителя. Квалификационная характеристика педагогического работника по уровням образования. Профессиональный стандарт педагогической деятельности как система минимальных требований к знаниям, умениям, способностям и личностным качествам педагога. Профессионально обусловленные требования к современному учителю его права и обязанности, отраженные в нормативных документах РК. Непрерывность профессионально-педагогического образования как одно из требований при подготовке современного учителя. Модернизация педагогического образования в РК.</w:t>
      </w:r>
    </w:p>
    <w:p w:rsidR="00F40515" w:rsidRDefault="00F40515" w:rsidP="00F40515">
      <w:pPr>
        <w:jc w:val="both"/>
        <w:rPr>
          <w:lang w:val="kk-KZ"/>
        </w:rPr>
      </w:pPr>
      <w:r w:rsidRPr="001A7400">
        <w:rPr>
          <w:i/>
        </w:rPr>
        <w:t>Основные понятия:</w:t>
      </w:r>
      <w:r>
        <w:t xml:space="preserve"> педагогическая профессия, квалификационная характеристика, профессиограмма, профессиональный стандарт, нормативные документы.</w:t>
      </w:r>
    </w:p>
    <w:p w:rsidR="00A10CBC" w:rsidRDefault="00A10CBC" w:rsidP="00A10CBC">
      <w:pPr>
        <w:ind w:firstLine="709"/>
        <w:jc w:val="both"/>
        <w:rPr>
          <w:lang w:val="kk-KZ"/>
        </w:rPr>
      </w:pPr>
      <w:r>
        <w:rPr>
          <w:lang w:val="kk-KZ"/>
        </w:rPr>
        <w:t>(№3,4,5,8,9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Педагогическая деятельность учителя и его личность.</w:t>
      </w:r>
    </w:p>
    <w:p w:rsidR="00F40515" w:rsidRDefault="00F40515" w:rsidP="00F40515">
      <w:pPr>
        <w:jc w:val="both"/>
      </w:pPr>
      <w:r>
        <w:t xml:space="preserve">      Сущность педагогической деятельности и ее структура. Объект деятельности учителя-педагогический процесс. Функциональные виды деятельности учителя в педагогическом процессе. Функции педагогической деятельности. Профессионально-педагогические умения учителя. Особенности деятельности педагога-учителя и воспитателя. Профессионально-педагогическая направленность личности учителя. Профессионально-значимые качества личности педагога. Коллективный характер педагогической деятельности. Педагогическое творчество. Общая и профессиональная культура педагога: сущность, специфика, взаимосвязь. Педагогическая этика и такт учителя как основа взаимоотношений с субъектами педагогического процесса.</w:t>
      </w:r>
    </w:p>
    <w:p w:rsidR="00F40515" w:rsidRDefault="00F40515" w:rsidP="00F40515">
      <w:pPr>
        <w:jc w:val="both"/>
        <w:rPr>
          <w:lang w:val="kk-KZ"/>
        </w:rPr>
      </w:pPr>
      <w:r w:rsidRPr="001A7400">
        <w:rPr>
          <w:i/>
        </w:rPr>
        <w:t>Основные понятия:</w:t>
      </w:r>
      <w:r>
        <w:t xml:space="preserve"> педагогическая деятельность, виды, функции педагогической деятельности, профессионально-педагогические умения, профессионально-значимые качества, педагогическое творчество.</w:t>
      </w:r>
    </w:p>
    <w:p w:rsidR="00A10CBC" w:rsidRDefault="00A10CBC" w:rsidP="00A10CBC">
      <w:pPr>
        <w:ind w:firstLine="709"/>
        <w:jc w:val="both"/>
        <w:rPr>
          <w:lang w:val="kk-KZ"/>
        </w:rPr>
      </w:pPr>
      <w:r>
        <w:rPr>
          <w:lang w:val="kk-KZ"/>
        </w:rPr>
        <w:lastRenderedPageBreak/>
        <w:t>(№6-10  литературы, интернет ресурсы)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Система педагогического образования.</w:t>
      </w:r>
    </w:p>
    <w:p w:rsidR="00F40515" w:rsidRDefault="00F40515" w:rsidP="00F40515">
      <w:pPr>
        <w:jc w:val="both"/>
      </w:pPr>
      <w:r>
        <w:t xml:space="preserve">      Понятие о системе педагогического образования. Педагогические кадры Казахстана: история, современное состояние и проблемы. «Государственная программа развития образования в Республике Казахстан на 2011-2020годы» о подготовке учителя новой формации.</w:t>
      </w:r>
    </w:p>
    <w:p w:rsidR="00F40515" w:rsidRDefault="00F40515" w:rsidP="00F40515">
      <w:pPr>
        <w:jc w:val="both"/>
      </w:pPr>
      <w:r>
        <w:t xml:space="preserve">   Непрерывное педагогическое образование как условие успешности профессионально-личностного развития учителя и его самореализации.</w:t>
      </w:r>
    </w:p>
    <w:p w:rsidR="00F40515" w:rsidRDefault="00F40515" w:rsidP="00F40515">
      <w:pPr>
        <w:jc w:val="both"/>
      </w:pPr>
      <w:r>
        <w:t xml:space="preserve">      Система непрерывного педагогического образования: допрофессиональная подготовка-базовое профессиональное образование-профессиональное совершенствование-послевузовское профессиональное образование. Многоуровневая подготовка учителя в системе непрерывного педагогического образования. Современные формы профессионально-педагогического роста. Факторы и условия формирования готовности студентов к непрерывному педагогическому образованию в учебно- воспитательном процессе вуза.</w:t>
      </w:r>
    </w:p>
    <w:p w:rsidR="00F40515" w:rsidRDefault="00F40515" w:rsidP="00F40515">
      <w:pPr>
        <w:jc w:val="both"/>
        <w:rPr>
          <w:lang w:val="kk-KZ"/>
        </w:rPr>
      </w:pPr>
      <w:r w:rsidRPr="001A7400">
        <w:rPr>
          <w:i/>
        </w:rPr>
        <w:t>Основные понятия:</w:t>
      </w:r>
      <w:r>
        <w:t xml:space="preserve"> система педагогического образования, педагогические кадры, система непрерывного педагогического образования, готовность личности к непрерывному педагогическому образованию.</w:t>
      </w:r>
    </w:p>
    <w:p w:rsidR="00A10CBC" w:rsidRDefault="00A10CBC" w:rsidP="00A10CBC">
      <w:pPr>
        <w:ind w:firstLine="709"/>
        <w:jc w:val="both"/>
        <w:rPr>
          <w:lang w:val="kk-KZ"/>
        </w:rPr>
      </w:pPr>
      <w:r>
        <w:rPr>
          <w:lang w:val="kk-KZ"/>
        </w:rPr>
        <w:t>(№6-10  литературы)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CF50EB">
      <w:pPr>
        <w:jc w:val="center"/>
        <w:rPr>
          <w:b/>
        </w:rPr>
      </w:pPr>
      <w:r w:rsidRPr="001078AE">
        <w:rPr>
          <w:b/>
        </w:rPr>
        <w:t>Компетентностный подход в профессиональной подготовке учителя.</w:t>
      </w:r>
    </w:p>
    <w:p w:rsidR="00F40515" w:rsidRDefault="00F40515" w:rsidP="00F40515">
      <w:pPr>
        <w:jc w:val="both"/>
      </w:pPr>
      <w:r>
        <w:t xml:space="preserve">     Понятия «компетентность», «компетенция», «компетентностный подход». История развития компетентностного подхода в современной педагогике. Компетентностный подход как стратегия профессионального образования. Сущность понятия профессионально-педагогической компетентности учителя. Характеристика компетентностей педагога. Формирование ключевых компетенций в профессиональной подготовке будущего учителя: методологические, общекультурные, общепрофессиональные, предметно-ориентированные. Требования к качеству подготовки учителя новой формации. Конкурентоспособность педагога на рынке образовательных услуг.</w:t>
      </w:r>
    </w:p>
    <w:p w:rsidR="00F40515" w:rsidRDefault="00F40515" w:rsidP="00F40515">
      <w:pPr>
        <w:jc w:val="both"/>
        <w:rPr>
          <w:lang w:val="kk-KZ"/>
        </w:rPr>
      </w:pPr>
      <w:r w:rsidRPr="001A7400">
        <w:rPr>
          <w:i/>
        </w:rPr>
        <w:t>Основные понятия:</w:t>
      </w:r>
      <w:r>
        <w:t xml:space="preserve"> «компетентность», «компетенция», «компетентностный подход», характеристика компетентностей педагога,  ключевые компетенции педагога.</w:t>
      </w:r>
    </w:p>
    <w:p w:rsidR="00A10CBC" w:rsidRDefault="00A10CBC" w:rsidP="00A10CBC">
      <w:pPr>
        <w:ind w:firstLine="709"/>
        <w:jc w:val="both"/>
        <w:rPr>
          <w:lang w:val="kk-KZ"/>
        </w:rPr>
      </w:pPr>
      <w:r>
        <w:rPr>
          <w:lang w:val="kk-KZ"/>
        </w:rPr>
        <w:t>(№6-10  литературы, интернет ресурсы)</w:t>
      </w:r>
    </w:p>
    <w:p w:rsidR="008058F7" w:rsidRDefault="008058F7" w:rsidP="00A10CBC">
      <w:pPr>
        <w:ind w:firstLine="709"/>
        <w:jc w:val="both"/>
        <w:rPr>
          <w:lang w:val="kk-KZ"/>
        </w:rPr>
      </w:pPr>
    </w:p>
    <w:p w:rsidR="008058F7" w:rsidRPr="00A10CBC" w:rsidRDefault="008058F7" w:rsidP="00A10CBC">
      <w:pPr>
        <w:ind w:firstLine="709"/>
        <w:jc w:val="both"/>
        <w:rPr>
          <w:lang w:val="kk-KZ"/>
        </w:rPr>
      </w:pPr>
    </w:p>
    <w:p w:rsidR="00F40515" w:rsidRPr="001078AE" w:rsidRDefault="00F40515" w:rsidP="00F53A77">
      <w:pPr>
        <w:jc w:val="center"/>
        <w:rPr>
          <w:b/>
        </w:rPr>
      </w:pPr>
      <w:r w:rsidRPr="001078AE">
        <w:rPr>
          <w:b/>
        </w:rPr>
        <w:t>Педагогическая практика в системе высшего педагогического образования.</w:t>
      </w:r>
    </w:p>
    <w:p w:rsidR="00F40515" w:rsidRDefault="00F40515" w:rsidP="00F40515">
      <w:pPr>
        <w:jc w:val="both"/>
      </w:pPr>
      <w:r>
        <w:t xml:space="preserve">      Педагогическая практика-ведущий фактор профессиональной подготовки будущего учителя. Современное понимание педагогической практики в рамках новой образовательной парадигмы. Общеобразовательная школа и учреждение профессионального образования как единое образовательное пространство профессионального развития будущего учителя. Педпрактика как начальный этап профессиональной адаптации. Система педагогических практик в целостном педагогическом процессе  вуза. Личностно-ориентированный, комплексный, непрерывный, творческий характер педпрактики. Основные требования к организации и проведению педагогической практики. Сущность и содержание «школьного дня» как педагогической практики. Обновление содержания и форм педагогической практики. Овладение профессионально-педагогической компетентностью как важнейший результат педагогической практики.</w:t>
      </w:r>
    </w:p>
    <w:p w:rsidR="00F40515" w:rsidRDefault="00F40515" w:rsidP="00F40515">
      <w:pPr>
        <w:jc w:val="both"/>
        <w:rPr>
          <w:lang w:val="kk-KZ"/>
        </w:rPr>
      </w:pPr>
      <w:r w:rsidRPr="001A7400">
        <w:rPr>
          <w:i/>
        </w:rPr>
        <w:lastRenderedPageBreak/>
        <w:t>Основные понятия:</w:t>
      </w:r>
      <w:r>
        <w:t xml:space="preserve"> педагогическая практика, система педагогических практик, цели и задачи педагогической практики, непрерывность педагогической практики.</w:t>
      </w:r>
    </w:p>
    <w:p w:rsidR="00331EAD" w:rsidRDefault="00331EAD" w:rsidP="00331EAD">
      <w:pPr>
        <w:ind w:firstLine="709"/>
        <w:jc w:val="both"/>
        <w:rPr>
          <w:lang w:val="kk-KZ"/>
        </w:rPr>
      </w:pPr>
      <w:r>
        <w:rPr>
          <w:lang w:val="kk-KZ"/>
        </w:rPr>
        <w:t>(№6-10  литературы)</w:t>
      </w:r>
    </w:p>
    <w:p w:rsidR="008058F7" w:rsidRDefault="008058F7" w:rsidP="00331EAD">
      <w:pPr>
        <w:ind w:firstLine="709"/>
        <w:jc w:val="both"/>
        <w:rPr>
          <w:lang w:val="kk-KZ"/>
        </w:rPr>
      </w:pPr>
    </w:p>
    <w:p w:rsidR="008058F7" w:rsidRPr="00A10CBC" w:rsidRDefault="008058F7" w:rsidP="00331EAD">
      <w:pPr>
        <w:ind w:firstLine="709"/>
        <w:jc w:val="both"/>
        <w:rPr>
          <w:lang w:val="kk-KZ"/>
        </w:rPr>
      </w:pPr>
    </w:p>
    <w:p w:rsidR="00F40515" w:rsidRPr="001078AE" w:rsidRDefault="00F40515" w:rsidP="00F53A77">
      <w:pPr>
        <w:jc w:val="center"/>
        <w:rPr>
          <w:b/>
        </w:rPr>
      </w:pPr>
      <w:r w:rsidRPr="001078AE">
        <w:rPr>
          <w:b/>
        </w:rPr>
        <w:t>Факторы непрерывного профессионального роста педагога. Проектно-исследовательская деятельность-средство развития творческого потенциала учителя.</w:t>
      </w:r>
    </w:p>
    <w:p w:rsidR="00F40515" w:rsidRDefault="00F40515" w:rsidP="00F40515">
      <w:pPr>
        <w:jc w:val="both"/>
      </w:pPr>
      <w:r>
        <w:t xml:space="preserve">     Понятие «проектирование». Педагогическое проектирование как особый вид профессионально-педагогической деятельности, форма педагогического творчества. Принципы педагогического проектирования. Многообразие областей, видов проектирования в сфере современного образования. Логика и содержание социально-педагогического, образовательного, психолого-педагогического проектирования. Объекты педагогического проектирования: педагогические системы, педагогический процесс, педагогические ситуации. Характеристика основных видов педагогических проектов.</w:t>
      </w:r>
    </w:p>
    <w:p w:rsidR="00F40515" w:rsidRDefault="00F40515" w:rsidP="00F40515">
      <w:pPr>
        <w:jc w:val="both"/>
      </w:pPr>
      <w:r>
        <w:t>Педагогическое проектирование-функция педагога. Проектно-исследовательская деятельность как средство изменения педагогической действительности, показатель инновационной деятельности педагога, его профессиональной компетентности.</w:t>
      </w:r>
    </w:p>
    <w:p w:rsidR="00F40515" w:rsidRDefault="00F40515" w:rsidP="00F40515">
      <w:pPr>
        <w:jc w:val="both"/>
        <w:rPr>
          <w:lang w:val="kk-KZ"/>
        </w:rPr>
      </w:pPr>
      <w:r w:rsidRPr="001A7400">
        <w:rPr>
          <w:i/>
        </w:rPr>
        <w:t>Основные понятия:</w:t>
      </w:r>
      <w:r>
        <w:t xml:space="preserve"> педагогическое проектирование, проектная деятельность учителя, характеристика педагогических проектов.</w:t>
      </w:r>
    </w:p>
    <w:p w:rsidR="00331EAD" w:rsidRDefault="00331EAD" w:rsidP="00331EAD">
      <w:pPr>
        <w:ind w:firstLine="709"/>
        <w:jc w:val="both"/>
        <w:rPr>
          <w:lang w:val="kk-KZ"/>
        </w:rPr>
      </w:pPr>
      <w:r>
        <w:rPr>
          <w:lang w:val="kk-KZ"/>
        </w:rPr>
        <w:t>(№6-10  литературы, интернет ресурсы)</w:t>
      </w:r>
    </w:p>
    <w:p w:rsidR="008058F7" w:rsidRDefault="008058F7" w:rsidP="00331EAD">
      <w:pPr>
        <w:ind w:firstLine="709"/>
        <w:jc w:val="both"/>
        <w:rPr>
          <w:lang w:val="kk-KZ"/>
        </w:rPr>
      </w:pPr>
    </w:p>
    <w:p w:rsidR="008058F7" w:rsidRPr="00A10CBC" w:rsidRDefault="008058F7" w:rsidP="00331EAD">
      <w:pPr>
        <w:ind w:firstLine="709"/>
        <w:jc w:val="both"/>
        <w:rPr>
          <w:lang w:val="kk-KZ"/>
        </w:rPr>
      </w:pPr>
    </w:p>
    <w:p w:rsidR="00F40515" w:rsidRPr="001078AE" w:rsidRDefault="00F40515" w:rsidP="00F53A77">
      <w:pPr>
        <w:jc w:val="center"/>
        <w:rPr>
          <w:b/>
        </w:rPr>
      </w:pPr>
      <w:r w:rsidRPr="001078AE">
        <w:rPr>
          <w:b/>
        </w:rPr>
        <w:t>Педагогическое общение как основа взаимодействия субъектов педагогического процесса.</w:t>
      </w:r>
    </w:p>
    <w:p w:rsidR="00F40515" w:rsidRDefault="00F40515" w:rsidP="00F40515">
      <w:pPr>
        <w:jc w:val="both"/>
      </w:pPr>
      <w:r>
        <w:t xml:space="preserve">      Общение как междисциплинарное понятие. Общение как вид деятельности. Понятие о педагогическом общении. Структура педагогического общения. Функции, этапы виды педагогического общения. Стили педагогического общения. Особенности педагогического общения с учащимися разных возрастов. Требования к реализации педагогического общения. Педагогическое общение с родителями учащихся. Влияние педагогического общения на формирование положительной «Я-концепции» личности учащегося. Коммуникабельность как профессионально-личностное качество педагога. Диагностика общительности учителя. Способы реализации педагогического общения участников ЦПП. Коммуникативная компетентность учителя в современных условиях.</w:t>
      </w:r>
    </w:p>
    <w:p w:rsidR="00F40515" w:rsidRDefault="00F40515" w:rsidP="00F40515">
      <w:pPr>
        <w:jc w:val="both"/>
        <w:rPr>
          <w:lang w:val="kk-KZ"/>
        </w:rPr>
      </w:pPr>
      <w:r w:rsidRPr="001A7400">
        <w:rPr>
          <w:i/>
        </w:rPr>
        <w:t>Основные понятия:</w:t>
      </w:r>
      <w:r>
        <w:t xml:space="preserve"> общение, педагогическое общение, стили общения, «Я-концепция», коммуникативная компетентность.</w:t>
      </w:r>
    </w:p>
    <w:p w:rsidR="00331EAD" w:rsidRDefault="00331EAD" w:rsidP="00331EAD">
      <w:pPr>
        <w:ind w:firstLine="709"/>
        <w:jc w:val="both"/>
        <w:rPr>
          <w:lang w:val="kk-KZ"/>
        </w:rPr>
      </w:pPr>
      <w:r>
        <w:rPr>
          <w:lang w:val="kk-KZ"/>
        </w:rPr>
        <w:t>(№6-10  литературы, интернет ресурсы)</w:t>
      </w:r>
    </w:p>
    <w:p w:rsidR="008058F7" w:rsidRDefault="008058F7" w:rsidP="00331EAD">
      <w:pPr>
        <w:ind w:firstLine="709"/>
        <w:jc w:val="both"/>
        <w:rPr>
          <w:lang w:val="kk-KZ"/>
        </w:rPr>
      </w:pPr>
    </w:p>
    <w:p w:rsidR="008058F7" w:rsidRPr="00A10CBC" w:rsidRDefault="008058F7" w:rsidP="00331EAD">
      <w:pPr>
        <w:ind w:firstLine="709"/>
        <w:jc w:val="both"/>
        <w:rPr>
          <w:lang w:val="kk-KZ"/>
        </w:rPr>
      </w:pPr>
    </w:p>
    <w:p w:rsidR="00F40515" w:rsidRPr="001078AE" w:rsidRDefault="00F40515" w:rsidP="00F53A77">
      <w:pPr>
        <w:jc w:val="center"/>
        <w:rPr>
          <w:b/>
        </w:rPr>
      </w:pPr>
      <w:r w:rsidRPr="001078AE">
        <w:rPr>
          <w:b/>
        </w:rPr>
        <w:t>Культура речи педагога как условие успешности профессиональной деятельности.</w:t>
      </w:r>
    </w:p>
    <w:p w:rsidR="00F40515" w:rsidRDefault="00F40515" w:rsidP="00F40515">
      <w:pPr>
        <w:jc w:val="both"/>
      </w:pPr>
      <w:r>
        <w:t xml:space="preserve">      Понятие культуры речи. Нормативный, коммуникативный и этический компоненты речи. Речевое общение, его принципы. Логико-смысловая структура речи. Средства выразительности речи. Техника речи педагога. Речь педагога в структуре его деятельности. Использование форм речевой деятельности в учебных и вне учебных речевых ситуациях. Объяснительный монолог как жанр педагогической речи. Особенности диалогической речи педагога. Оценочные высказывания учителя. Этические требования к речи учителя. Воспитывающее и обучающее значение речи учителя. Культура речи как компонент коммуникативной компетентности учителя.</w:t>
      </w:r>
    </w:p>
    <w:p w:rsidR="00F40515" w:rsidRDefault="00F40515" w:rsidP="00F40515">
      <w:pPr>
        <w:jc w:val="both"/>
      </w:pPr>
      <w:r w:rsidRPr="001A7400">
        <w:rPr>
          <w:i/>
        </w:rPr>
        <w:t>Основные понятия:</w:t>
      </w:r>
      <w:r>
        <w:t xml:space="preserve"> культура речи, речевое общение, речевая деятельность, техника речи, этические требования к речи учителя, коммуникативная компетентность учителя.</w:t>
      </w:r>
    </w:p>
    <w:p w:rsidR="008058F7" w:rsidRDefault="008058F7" w:rsidP="00F40515">
      <w:pPr>
        <w:jc w:val="both"/>
      </w:pPr>
    </w:p>
    <w:p w:rsidR="008058F7" w:rsidRDefault="008058F7" w:rsidP="00F40515">
      <w:pPr>
        <w:jc w:val="both"/>
      </w:pPr>
    </w:p>
    <w:p w:rsidR="00F40515" w:rsidRPr="001078AE" w:rsidRDefault="00F40515" w:rsidP="00F53A77">
      <w:pPr>
        <w:jc w:val="center"/>
        <w:rPr>
          <w:b/>
        </w:rPr>
      </w:pPr>
      <w:r w:rsidRPr="001078AE">
        <w:rPr>
          <w:b/>
        </w:rPr>
        <w:lastRenderedPageBreak/>
        <w:t>Самовоспитание и его роль в профессиональном становлении педагога в условиях непрерывного образования.</w:t>
      </w:r>
    </w:p>
    <w:p w:rsidR="00F40515" w:rsidRDefault="00F40515" w:rsidP="00F40515">
      <w:pPr>
        <w:jc w:val="both"/>
      </w:pPr>
      <w:r>
        <w:t xml:space="preserve">      Сущность самовоспитания. Методы самовоспитания личности: самооценка, самоконтроль, самоанализ, самовнушение, самоприказ, самоодобрение, самоограничение,  самокорректировка. Профессиональное самовоспитание как условие развития личности современного учителя. Особенности профессионального самовоспитания педагога. Организация профессионального самовоспитания: средства, формы, методы. Педагогическая рефлексия как основа самовоспитания. Роль педагогического коллектива в самовоспитании личности педагога. Значение самовоспитания в повышении профессиональной компетентности педагога в условиях непрерывного образования.</w:t>
      </w:r>
    </w:p>
    <w:p w:rsidR="00F40515" w:rsidRDefault="00F40515" w:rsidP="00F40515">
      <w:pPr>
        <w:jc w:val="both"/>
      </w:pPr>
      <w:r w:rsidRPr="001A7400">
        <w:rPr>
          <w:i/>
        </w:rPr>
        <w:t>Основные понятия:</w:t>
      </w:r>
      <w:r>
        <w:t xml:space="preserve"> самовоспитание, профессиональное самовоспитание, методы самовоспитания, педагогическая рефлексия.</w:t>
      </w:r>
    </w:p>
    <w:p w:rsidR="008058F7" w:rsidRDefault="008058F7" w:rsidP="00F40515">
      <w:pPr>
        <w:jc w:val="both"/>
      </w:pPr>
    </w:p>
    <w:p w:rsidR="008058F7" w:rsidRDefault="008058F7" w:rsidP="00F40515">
      <w:pPr>
        <w:jc w:val="both"/>
      </w:pPr>
    </w:p>
    <w:p w:rsidR="00F40515" w:rsidRPr="001078AE" w:rsidRDefault="00F40515" w:rsidP="00F53A77">
      <w:pPr>
        <w:jc w:val="center"/>
        <w:rPr>
          <w:b/>
        </w:rPr>
      </w:pPr>
      <w:r w:rsidRPr="001078AE">
        <w:rPr>
          <w:b/>
        </w:rPr>
        <w:t>Самообразовательная деятельность как условие непрерывного образования педагога.</w:t>
      </w:r>
    </w:p>
    <w:p w:rsidR="00F40515" w:rsidRDefault="00F40515" w:rsidP="00F40515">
      <w:pPr>
        <w:jc w:val="both"/>
      </w:pPr>
      <w:r>
        <w:t xml:space="preserve">      Самообразование как свободная, творческая деятельность личности. Роль самообразования в современном информационном обществе. Самообразование как норма и вид профессиональной деятельности учителя в современных условиях. Самообразование как средство саморазвития личности учителя. Личность современного педагога как субъекта самообразования. Структура процесса самообразования. Методы самообразования. Умения и навыки самообразовательной деятельности. Методика работы с информацией. Организация самообразовательной деятельности. Самообразовательная компетентность учителя как результат его самообразовательной деятельности.</w:t>
      </w:r>
    </w:p>
    <w:p w:rsidR="00F40515" w:rsidRDefault="00F40515" w:rsidP="00F40515">
      <w:pPr>
        <w:jc w:val="both"/>
      </w:pPr>
      <w:r w:rsidRPr="001A7400">
        <w:rPr>
          <w:i/>
        </w:rPr>
        <w:t>Основные понятия:</w:t>
      </w:r>
      <w:r>
        <w:t xml:space="preserve"> самообразование, методы самообразования, педагогическая рефлексия, самообразовательная компетентность.</w:t>
      </w:r>
    </w:p>
    <w:p w:rsidR="00F40515" w:rsidRDefault="00F40515" w:rsidP="00CE4724">
      <w:pPr>
        <w:ind w:firstLine="708"/>
      </w:pPr>
    </w:p>
    <w:p w:rsidR="008058F7" w:rsidRDefault="008058F7" w:rsidP="00CE4724">
      <w:pPr>
        <w:ind w:firstLine="708"/>
      </w:pPr>
    </w:p>
    <w:p w:rsidR="008058F7" w:rsidRPr="00F40515" w:rsidRDefault="008058F7" w:rsidP="00CE4724">
      <w:pPr>
        <w:ind w:firstLine="708"/>
      </w:pPr>
    </w:p>
    <w:p w:rsidR="00595CDC" w:rsidRDefault="00331EAD" w:rsidP="008058F7">
      <w:pPr>
        <w:pStyle w:val="a7"/>
        <w:numPr>
          <w:ilvl w:val="0"/>
          <w:numId w:val="1"/>
        </w:numPr>
        <w:jc w:val="center"/>
        <w:rPr>
          <w:b/>
          <w:lang w:val="kk-KZ"/>
        </w:rPr>
      </w:pPr>
      <w:r w:rsidRPr="00EB5454">
        <w:rPr>
          <w:b/>
          <w:lang w:val="kk-KZ"/>
        </w:rPr>
        <w:t>Указания по подготовке к практическим занятиям</w:t>
      </w:r>
    </w:p>
    <w:p w:rsidR="008058F7" w:rsidRPr="00EB5454" w:rsidRDefault="008058F7" w:rsidP="008058F7">
      <w:pPr>
        <w:pStyle w:val="a7"/>
        <w:ind w:left="644"/>
        <w:rPr>
          <w:b/>
          <w:lang w:val="kk-KZ"/>
        </w:rPr>
      </w:pPr>
    </w:p>
    <w:p w:rsidR="00EB5454" w:rsidRPr="00AD6B75" w:rsidRDefault="00EB5454" w:rsidP="00EB5454">
      <w:pPr>
        <w:shd w:val="clear" w:color="auto" w:fill="FFFFFF"/>
        <w:ind w:firstLine="709"/>
        <w:jc w:val="both"/>
        <w:rPr>
          <w:color w:val="000000"/>
          <w:spacing w:val="1"/>
        </w:rPr>
      </w:pPr>
      <w:r w:rsidRPr="00EB5454">
        <w:rPr>
          <w:color w:val="000000"/>
          <w:spacing w:val="8"/>
        </w:rPr>
        <w:t xml:space="preserve">Ведущей дидактической целью </w:t>
      </w:r>
      <w:r w:rsidRPr="00EB5454">
        <w:rPr>
          <w:b/>
          <w:color w:val="000000"/>
          <w:spacing w:val="8"/>
        </w:rPr>
        <w:t>практических занятий</w:t>
      </w:r>
      <w:r w:rsidRPr="00EB5454">
        <w:rPr>
          <w:color w:val="000000"/>
          <w:spacing w:val="8"/>
        </w:rPr>
        <w:t xml:space="preserve"> является </w:t>
      </w:r>
      <w:r w:rsidRPr="00EB5454">
        <w:rPr>
          <w:color w:val="000000"/>
        </w:rPr>
        <w:t xml:space="preserve">формирование практических умений - профессиональных </w:t>
      </w:r>
      <w:r w:rsidRPr="00EB5454">
        <w:rPr>
          <w:color w:val="000000"/>
          <w:spacing w:val="1"/>
        </w:rPr>
        <w:t>или учебных</w:t>
      </w:r>
      <w:r w:rsidRPr="00EB5454">
        <w:rPr>
          <w:color w:val="000000"/>
          <w:spacing w:val="14"/>
        </w:rPr>
        <w:t xml:space="preserve">, необходимых в </w:t>
      </w:r>
      <w:r w:rsidRPr="00EB5454">
        <w:rPr>
          <w:color w:val="000000"/>
          <w:spacing w:val="11"/>
        </w:rPr>
        <w:t xml:space="preserve">последующей учебной деятельности по общепрофессиональным и </w:t>
      </w:r>
      <w:r w:rsidRPr="00EB5454">
        <w:rPr>
          <w:color w:val="000000"/>
          <w:spacing w:val="1"/>
        </w:rPr>
        <w:t xml:space="preserve">специальным дисциплинам. </w:t>
      </w:r>
      <w:r w:rsidRPr="00AD6B75">
        <w:rPr>
          <w:color w:val="000000"/>
          <w:spacing w:val="2"/>
        </w:rPr>
        <w:t xml:space="preserve">В соответствии с ведущей дидактической целью содержанием </w:t>
      </w:r>
      <w:r w:rsidRPr="00AD6B75">
        <w:rPr>
          <w:color w:val="000000"/>
        </w:rPr>
        <w:t xml:space="preserve">практических занятий является решение разного рода задач, в том числе </w:t>
      </w:r>
      <w:r w:rsidRPr="00AD6B75">
        <w:rPr>
          <w:color w:val="000000"/>
          <w:spacing w:val="11"/>
        </w:rPr>
        <w:t xml:space="preserve">профессиональных (анализ проблемных ситуаций, решение </w:t>
      </w:r>
      <w:r w:rsidRPr="00AD6B75">
        <w:rPr>
          <w:color w:val="000000"/>
          <w:spacing w:val="3"/>
        </w:rPr>
        <w:t xml:space="preserve">ситуационных производственных задач, выполнение профессиональных </w:t>
      </w:r>
      <w:r w:rsidRPr="00AD6B75">
        <w:rPr>
          <w:color w:val="000000"/>
          <w:spacing w:val="9"/>
        </w:rPr>
        <w:t>функций в учебных и деловых играх и т.п.)</w:t>
      </w:r>
      <w:r>
        <w:rPr>
          <w:color w:val="000000"/>
          <w:spacing w:val="9"/>
          <w:lang w:val="kk-KZ"/>
        </w:rPr>
        <w:t>.</w:t>
      </w:r>
    </w:p>
    <w:p w:rsidR="00EB5454" w:rsidRPr="00EB5454" w:rsidRDefault="00EB5454" w:rsidP="00EB5454">
      <w:pPr>
        <w:shd w:val="clear" w:color="auto" w:fill="FFFFFF"/>
        <w:ind w:firstLine="709"/>
        <w:jc w:val="both"/>
        <w:rPr>
          <w:lang w:val="kk-KZ"/>
        </w:rPr>
      </w:pPr>
      <w:r w:rsidRPr="00AD6B75">
        <w:rPr>
          <w:color w:val="000000"/>
          <w:spacing w:val="1"/>
        </w:rPr>
        <w:t xml:space="preserve">На практических </w:t>
      </w:r>
      <w:r w:rsidRPr="00AD6B75">
        <w:rPr>
          <w:color w:val="000000"/>
        </w:rPr>
        <w:t>занятиях студенты овладевают первоначальными профессиональными умениями и навыками, которые в дальнейшем закрепляются и совершенствуются в процессе курсового проектирования, учебной и производственной (профессиональной) практики.</w:t>
      </w:r>
      <w:r>
        <w:rPr>
          <w:color w:val="000000"/>
          <w:lang w:val="kk-KZ"/>
        </w:rPr>
        <w:t xml:space="preserve"> </w:t>
      </w:r>
    </w:p>
    <w:p w:rsidR="00331EAD" w:rsidRPr="004E7B16" w:rsidRDefault="00EE1388" w:rsidP="00331EAD">
      <w:pPr>
        <w:pStyle w:val="a7"/>
        <w:ind w:left="644"/>
        <w:rPr>
          <w:b/>
          <w:i/>
          <w:lang w:val="kk-KZ"/>
        </w:rPr>
      </w:pPr>
      <w:r w:rsidRPr="004E7B16">
        <w:rPr>
          <w:b/>
          <w:i/>
          <w:lang w:val="kk-KZ"/>
        </w:rPr>
        <w:t>Домашнее задание:</w:t>
      </w:r>
    </w:p>
    <w:p w:rsidR="00EE1388" w:rsidRDefault="001C55CD" w:rsidP="004E7B16">
      <w:pPr>
        <w:pStyle w:val="a7"/>
        <w:ind w:left="0" w:firstLine="644"/>
        <w:rPr>
          <w:lang w:val="kk-KZ"/>
        </w:rPr>
      </w:pPr>
      <w:r>
        <w:rPr>
          <w:lang w:val="kk-KZ"/>
        </w:rPr>
        <w:t>На каждом практическом занятии студент получает домашнее заданее  -набор задач из сборника заданий, используемого в качестве  основной литературы при преподавании дисциплин.</w:t>
      </w:r>
    </w:p>
    <w:p w:rsidR="002D388F" w:rsidRDefault="002D388F" w:rsidP="002D388F">
      <w:pPr>
        <w:pStyle w:val="a7"/>
        <w:ind w:left="0" w:firstLine="644"/>
        <w:jc w:val="both"/>
      </w:pPr>
      <w:r>
        <w:t xml:space="preserve">Также студентам необходимо уделить должное внимание к подготовке к семинарским и практическим занятиям. На семинарах и при подготовке к ним студенты учатся разумно планировать и результативно проводить самостоятельную работу, используя различные формы работы с текстом. Критериями готовности к занятиям являются: </w:t>
      </w:r>
    </w:p>
    <w:p w:rsidR="002D388F" w:rsidRDefault="002D388F" w:rsidP="002D388F">
      <w:pPr>
        <w:pStyle w:val="a7"/>
        <w:tabs>
          <w:tab w:val="left" w:pos="284"/>
        </w:tabs>
        <w:ind w:left="0" w:firstLine="11"/>
        <w:jc w:val="both"/>
      </w:pPr>
      <w:r>
        <w:lastRenderedPageBreak/>
        <w:t>-</w:t>
      </w:r>
      <w:r>
        <w:tab/>
        <w:t xml:space="preserve">наличие у студента хорошего "умного" конспекта - его подготовка должна обогатить студента духовно, в изучаемой им области педагогической науки; </w:t>
      </w:r>
    </w:p>
    <w:p w:rsidR="002D388F" w:rsidRDefault="002D388F" w:rsidP="002D388F">
      <w:pPr>
        <w:pStyle w:val="a7"/>
        <w:tabs>
          <w:tab w:val="left" w:pos="284"/>
        </w:tabs>
        <w:ind w:left="0" w:firstLine="11"/>
        <w:jc w:val="both"/>
      </w:pPr>
      <w:r>
        <w:t>-</w:t>
      </w:r>
      <w:r>
        <w:tab/>
        <w:t>проявление студентами знаний, глубокого понимания темы при обсуждении каждого его вопроса.</w:t>
      </w:r>
    </w:p>
    <w:p w:rsidR="002D388F" w:rsidRDefault="002D388F" w:rsidP="002D388F">
      <w:pPr>
        <w:pStyle w:val="a7"/>
        <w:ind w:left="0" w:firstLine="11"/>
        <w:jc w:val="both"/>
      </w:pPr>
      <w:r>
        <w:t>На семинарских занятиях студенты могут отработать следующие виды учебно-познавательной деятельности:</w:t>
      </w:r>
    </w:p>
    <w:p w:rsidR="002D388F" w:rsidRDefault="002D388F" w:rsidP="002D388F">
      <w:pPr>
        <w:pStyle w:val="a7"/>
        <w:tabs>
          <w:tab w:val="left" w:pos="284"/>
        </w:tabs>
        <w:ind w:left="0" w:firstLine="11"/>
        <w:jc w:val="both"/>
      </w:pPr>
      <w:r>
        <w:t>-</w:t>
      </w:r>
      <w:r>
        <w:tab/>
        <w:t>заслушивание сообщений, докладов студентов, их обсуждение;</w:t>
      </w:r>
    </w:p>
    <w:p w:rsidR="002D388F" w:rsidRDefault="002D388F" w:rsidP="002D388F">
      <w:pPr>
        <w:pStyle w:val="a7"/>
        <w:tabs>
          <w:tab w:val="left" w:pos="284"/>
        </w:tabs>
        <w:ind w:left="0" w:firstLine="11"/>
        <w:jc w:val="both"/>
      </w:pPr>
      <w:r>
        <w:t>-</w:t>
      </w:r>
      <w:r>
        <w:tab/>
        <w:t>коллективные беседы - обсуждения в ходе них вопросов, предложенных преподавателем, а также и студентами, их участие при этом в уточнении, дополнении ответов товарищей, обоснование участниками семинара теоретических положений, подтверждение их примерами из своей педагогической деятельности или других педагогов;</w:t>
      </w:r>
    </w:p>
    <w:p w:rsidR="002D388F" w:rsidRDefault="002D388F" w:rsidP="002D388F">
      <w:pPr>
        <w:pStyle w:val="a7"/>
        <w:tabs>
          <w:tab w:val="left" w:pos="284"/>
        </w:tabs>
        <w:ind w:left="0" w:firstLine="11"/>
        <w:jc w:val="both"/>
      </w:pPr>
      <w:r>
        <w:t>-</w:t>
      </w:r>
      <w:r>
        <w:tab/>
        <w:t>участие   в   мини-дискуссиях,   посвященных   обсуждению   сложных,   новых, наиболее актуальных в современной педагогике вопросов;</w:t>
      </w:r>
    </w:p>
    <w:p w:rsidR="002D388F" w:rsidRDefault="002D388F" w:rsidP="002D388F">
      <w:pPr>
        <w:pStyle w:val="a7"/>
        <w:tabs>
          <w:tab w:val="left" w:pos="284"/>
        </w:tabs>
        <w:ind w:left="0" w:firstLine="11"/>
        <w:jc w:val="both"/>
      </w:pPr>
      <w:r>
        <w:t>-</w:t>
      </w:r>
      <w:r>
        <w:tab/>
        <w:t>участие в разборе педагогических ситуаций, решение педагогических задач;</w:t>
      </w:r>
    </w:p>
    <w:p w:rsidR="002D388F" w:rsidRDefault="002D388F" w:rsidP="002D388F">
      <w:pPr>
        <w:pStyle w:val="a7"/>
        <w:tabs>
          <w:tab w:val="left" w:pos="284"/>
        </w:tabs>
        <w:ind w:left="0" w:firstLine="11"/>
        <w:jc w:val="both"/>
      </w:pPr>
      <w:r>
        <w:t>-</w:t>
      </w:r>
      <w:r>
        <w:tab/>
        <w:t>участие студентов в выполнении проверочных знаний: устном опросе, подготовке письменных ответов на вопросы, в терминологическом диктанте;</w:t>
      </w:r>
    </w:p>
    <w:p w:rsidR="002D388F" w:rsidRDefault="002D388F" w:rsidP="002D388F">
      <w:pPr>
        <w:pStyle w:val="a7"/>
        <w:tabs>
          <w:tab w:val="left" w:pos="284"/>
        </w:tabs>
        <w:ind w:left="0" w:firstLine="11"/>
        <w:jc w:val="both"/>
      </w:pPr>
      <w:r>
        <w:t>-</w:t>
      </w:r>
      <w:r>
        <w:tab/>
        <w:t>проведение деловых игр, направленных на развитие педагогического мышления, вооружение уменьями и навыками, необходимыми в учебно-воспитательной работе, на развитие творческого подхода к ней;</w:t>
      </w:r>
    </w:p>
    <w:p w:rsidR="002D388F" w:rsidRDefault="002D388F" w:rsidP="002D388F">
      <w:pPr>
        <w:pStyle w:val="a7"/>
        <w:tabs>
          <w:tab w:val="left" w:pos="284"/>
        </w:tabs>
        <w:ind w:left="0" w:firstLine="11"/>
        <w:jc w:val="both"/>
      </w:pPr>
      <w:r>
        <w:t>-</w:t>
      </w:r>
      <w:r>
        <w:tab/>
        <w:t>участие студентов в анализе опыта работы педагогов-новаторов, передовых учителей.</w:t>
      </w:r>
    </w:p>
    <w:p w:rsidR="002D388F" w:rsidRDefault="002D388F" w:rsidP="00331EAD">
      <w:pPr>
        <w:jc w:val="center"/>
        <w:rPr>
          <w:b/>
          <w:lang w:val="kk-KZ"/>
        </w:rPr>
      </w:pPr>
    </w:p>
    <w:p w:rsidR="008058F7" w:rsidRDefault="008058F7" w:rsidP="00331EAD">
      <w:pPr>
        <w:jc w:val="center"/>
        <w:rPr>
          <w:b/>
          <w:lang w:val="kk-KZ"/>
        </w:rPr>
      </w:pPr>
    </w:p>
    <w:p w:rsidR="008058F7" w:rsidRDefault="008058F7" w:rsidP="00331EAD">
      <w:pPr>
        <w:jc w:val="center"/>
        <w:rPr>
          <w:b/>
          <w:lang w:val="kk-KZ"/>
        </w:rPr>
      </w:pPr>
    </w:p>
    <w:p w:rsidR="00331EAD" w:rsidRDefault="00331EAD" w:rsidP="00331EAD">
      <w:pPr>
        <w:jc w:val="center"/>
        <w:rPr>
          <w:b/>
        </w:rPr>
      </w:pPr>
      <w:r w:rsidRPr="001078AE">
        <w:rPr>
          <w:b/>
        </w:rPr>
        <w:t>Примерный перечень  тем семинарских занятий.</w:t>
      </w:r>
    </w:p>
    <w:p w:rsidR="008058F7" w:rsidRPr="001078AE" w:rsidRDefault="008058F7" w:rsidP="00331EAD">
      <w:pPr>
        <w:jc w:val="center"/>
        <w:rPr>
          <w:b/>
        </w:rPr>
      </w:pPr>
    </w:p>
    <w:p w:rsidR="00331EAD" w:rsidRDefault="00331EAD" w:rsidP="00331EAD">
      <w:pPr>
        <w:jc w:val="both"/>
      </w:pPr>
      <w:r>
        <w:t>1.Влияние процессов глобализации на сферу образования.</w:t>
      </w:r>
    </w:p>
    <w:p w:rsidR="00331EAD" w:rsidRDefault="00331EAD" w:rsidP="00331EAD">
      <w:pPr>
        <w:jc w:val="both"/>
      </w:pPr>
      <w:r>
        <w:t>2.Современные подходы к образованию личности.</w:t>
      </w:r>
    </w:p>
    <w:p w:rsidR="00331EAD" w:rsidRDefault="00331EAD" w:rsidP="00331EAD">
      <w:pPr>
        <w:jc w:val="both"/>
      </w:pPr>
      <w:r>
        <w:t>3.Нормативно-правовые документы в сфере образования в Республики Казахстан.</w:t>
      </w:r>
    </w:p>
    <w:p w:rsidR="00331EAD" w:rsidRDefault="00331EAD" w:rsidP="00331EAD">
      <w:pPr>
        <w:jc w:val="both"/>
      </w:pPr>
      <w:r>
        <w:t>4.Модель 12-летнего среднего образования в РК.</w:t>
      </w:r>
    </w:p>
    <w:p w:rsidR="00331EAD" w:rsidRDefault="00331EAD" w:rsidP="00331EAD">
      <w:pPr>
        <w:jc w:val="both"/>
      </w:pPr>
      <w:r>
        <w:t>5.Прооблемымалокомплектной школы в РК.</w:t>
      </w:r>
    </w:p>
    <w:p w:rsidR="00331EAD" w:rsidRDefault="00331EAD" w:rsidP="00331EAD">
      <w:pPr>
        <w:jc w:val="both"/>
      </w:pPr>
      <w:r>
        <w:t>6.Личность педагога в образовательном пространстве.</w:t>
      </w:r>
    </w:p>
    <w:p w:rsidR="00331EAD" w:rsidRDefault="00331EAD" w:rsidP="00331EAD">
      <w:pPr>
        <w:jc w:val="both"/>
      </w:pPr>
      <w:r>
        <w:t>7.Педагогическая профессия и ее роль в современном обществе.</w:t>
      </w:r>
    </w:p>
    <w:p w:rsidR="00331EAD" w:rsidRDefault="00331EAD" w:rsidP="00331EAD">
      <w:pPr>
        <w:jc w:val="both"/>
      </w:pPr>
      <w:r>
        <w:t>8.Гуманистическая направленность педагогической деятельности.</w:t>
      </w:r>
    </w:p>
    <w:p w:rsidR="00331EAD" w:rsidRDefault="00331EAD" w:rsidP="00331EAD">
      <w:pPr>
        <w:jc w:val="both"/>
      </w:pPr>
      <w:r>
        <w:t>9.Проблемы и перспективы непрерывного педагогического образования.</w:t>
      </w:r>
    </w:p>
    <w:p w:rsidR="00331EAD" w:rsidRDefault="00331EAD" w:rsidP="00331EAD">
      <w:pPr>
        <w:jc w:val="both"/>
      </w:pPr>
      <w:r>
        <w:t>10.Традиции и инновации в педагогическом образовании.</w:t>
      </w:r>
    </w:p>
    <w:p w:rsidR="00331EAD" w:rsidRDefault="00331EAD" w:rsidP="00331EAD">
      <w:pPr>
        <w:jc w:val="both"/>
      </w:pPr>
      <w:r>
        <w:t>11.Слагаемые профессиональной компетентности современного учителя.</w:t>
      </w:r>
    </w:p>
    <w:p w:rsidR="00331EAD" w:rsidRDefault="00331EAD" w:rsidP="00331EAD">
      <w:pPr>
        <w:jc w:val="both"/>
      </w:pPr>
      <w:r>
        <w:t>12.Проектирование как особый вид творческой профессионально-педагогической деятельности.</w:t>
      </w:r>
    </w:p>
    <w:p w:rsidR="00331EAD" w:rsidRDefault="00331EAD" w:rsidP="00331EAD">
      <w:pPr>
        <w:jc w:val="both"/>
      </w:pPr>
      <w:r>
        <w:t>13.Педагогическая практика как фактор развития профессиональной компетентности будущего учителя.</w:t>
      </w:r>
    </w:p>
    <w:p w:rsidR="00331EAD" w:rsidRDefault="00331EAD" w:rsidP="00331EAD">
      <w:pPr>
        <w:jc w:val="both"/>
      </w:pPr>
      <w:r>
        <w:t>14.Педагогическое общение как форма взаимодействия субъектов образовательного процесса.</w:t>
      </w:r>
    </w:p>
    <w:p w:rsidR="00331EAD" w:rsidRDefault="00331EAD" w:rsidP="00331EAD">
      <w:pPr>
        <w:jc w:val="both"/>
        <w:rPr>
          <w:lang w:val="kk-KZ"/>
        </w:rPr>
      </w:pPr>
      <w:r>
        <w:t>15.Профессиональное самовоспитание будущего учителя в системе непрерывного образования.</w:t>
      </w:r>
    </w:p>
    <w:p w:rsidR="008058F7" w:rsidRDefault="008058F7" w:rsidP="00F53A77">
      <w:pPr>
        <w:jc w:val="center"/>
        <w:rPr>
          <w:b/>
        </w:rPr>
      </w:pPr>
    </w:p>
    <w:p w:rsidR="00F53A77" w:rsidRDefault="00F53A77" w:rsidP="00F53A77">
      <w:pPr>
        <w:jc w:val="center"/>
        <w:rPr>
          <w:b/>
        </w:rPr>
      </w:pPr>
      <w:r w:rsidRPr="001A7400">
        <w:rPr>
          <w:b/>
        </w:rPr>
        <w:t>Примерная тематика СРС</w:t>
      </w:r>
    </w:p>
    <w:p w:rsidR="008058F7" w:rsidRPr="001A7400" w:rsidRDefault="008058F7" w:rsidP="00F53A77">
      <w:pPr>
        <w:jc w:val="center"/>
        <w:rPr>
          <w:b/>
        </w:rPr>
      </w:pPr>
    </w:p>
    <w:p w:rsidR="00F53A77" w:rsidRDefault="00F53A77" w:rsidP="00F53A77">
      <w:pPr>
        <w:jc w:val="both"/>
      </w:pPr>
      <w:r>
        <w:t>1.Основные тенденции развития современного образования.</w:t>
      </w:r>
    </w:p>
    <w:p w:rsidR="00F53A77" w:rsidRDefault="00F53A77" w:rsidP="00F53A77">
      <w:pPr>
        <w:jc w:val="both"/>
      </w:pPr>
      <w:r>
        <w:t>2.Педагог как субъект педагогической деятельности. Требования к личности педагога в системе современного образования.</w:t>
      </w:r>
    </w:p>
    <w:p w:rsidR="00F53A77" w:rsidRDefault="00F53A77" w:rsidP="00F53A77">
      <w:pPr>
        <w:jc w:val="both"/>
      </w:pPr>
      <w:r>
        <w:t>3.Понятие педагогической деятельности и ее структура.</w:t>
      </w:r>
    </w:p>
    <w:p w:rsidR="00F53A77" w:rsidRDefault="00F53A77" w:rsidP="00F53A77">
      <w:pPr>
        <w:jc w:val="both"/>
      </w:pPr>
      <w:r>
        <w:lastRenderedPageBreak/>
        <w:t>4.Профессиональное самообразование и самовоспитание учителя.</w:t>
      </w:r>
    </w:p>
    <w:p w:rsidR="00F53A77" w:rsidRDefault="00F53A77" w:rsidP="00F53A77">
      <w:pPr>
        <w:jc w:val="both"/>
      </w:pPr>
      <w:r>
        <w:t>5.Особенности 12-летней модели среднего образования в Казахстане.</w:t>
      </w:r>
    </w:p>
    <w:p w:rsidR="00F53A77" w:rsidRDefault="00F53A77" w:rsidP="00F53A77">
      <w:pPr>
        <w:jc w:val="both"/>
      </w:pPr>
      <w:r>
        <w:t>6.Малокомплектная школа и деятельность учителя сельской школы.</w:t>
      </w:r>
    </w:p>
    <w:p w:rsidR="00F53A77" w:rsidRDefault="00F53A77" w:rsidP="00F53A77">
      <w:pPr>
        <w:jc w:val="both"/>
      </w:pPr>
      <w:r>
        <w:t>7.Сисчтема дополнительного образования и профессиональная деятельность педагога.</w:t>
      </w:r>
    </w:p>
    <w:p w:rsidR="00F53A77" w:rsidRDefault="00F53A77" w:rsidP="00F53A77">
      <w:pPr>
        <w:jc w:val="both"/>
      </w:pPr>
      <w:r>
        <w:t>8.Проектно-исследовательская деятельность учителя.</w:t>
      </w:r>
    </w:p>
    <w:p w:rsidR="00F53A77" w:rsidRDefault="00F53A77" w:rsidP="00F53A77">
      <w:pPr>
        <w:jc w:val="both"/>
      </w:pPr>
      <w:r>
        <w:t>9.Воспитательная деятельность современного педагога.</w:t>
      </w:r>
    </w:p>
    <w:p w:rsidR="00F53A77" w:rsidRDefault="00F53A77" w:rsidP="00F53A77">
      <w:pPr>
        <w:jc w:val="both"/>
      </w:pPr>
      <w:r>
        <w:t>10.Коммуникативная компетентность педагога как необходимое условие его успешной профессиональной деятельности.</w:t>
      </w:r>
    </w:p>
    <w:p w:rsidR="00F53A77" w:rsidRDefault="00F53A77" w:rsidP="00F53A77">
      <w:pPr>
        <w:jc w:val="both"/>
      </w:pPr>
      <w:r>
        <w:t>11.Компоненты культуры педагогического общения в современных условиях.</w:t>
      </w:r>
    </w:p>
    <w:p w:rsidR="00F53A77" w:rsidRDefault="00F53A77" w:rsidP="00F53A77">
      <w:pPr>
        <w:jc w:val="both"/>
      </w:pPr>
      <w:r>
        <w:t>12.Этические нормы в речи учителя.</w:t>
      </w:r>
    </w:p>
    <w:p w:rsidR="00F53A77" w:rsidRDefault="00F53A77" w:rsidP="00F53A77">
      <w:pPr>
        <w:jc w:val="both"/>
      </w:pPr>
      <w:r>
        <w:t>13.Целеполагание и планирование самообразовательной деятельности.</w:t>
      </w:r>
    </w:p>
    <w:p w:rsidR="00F53A77" w:rsidRDefault="00F53A77" w:rsidP="00F53A77">
      <w:pPr>
        <w:jc w:val="both"/>
      </w:pPr>
      <w:r>
        <w:t>14.Справочно-поисковый аппарат книги. Работа со справочниками и словарями.</w:t>
      </w:r>
    </w:p>
    <w:p w:rsidR="00F53A77" w:rsidRDefault="00F53A77" w:rsidP="00F53A77">
      <w:pPr>
        <w:jc w:val="both"/>
      </w:pPr>
      <w:r>
        <w:t>15.Структурно-логическая схема как способ работы с научным, учебным текстом.</w:t>
      </w:r>
    </w:p>
    <w:p w:rsidR="00F53A77" w:rsidRDefault="00F53A77" w:rsidP="00F53A77">
      <w:pPr>
        <w:jc w:val="center"/>
        <w:rPr>
          <w:b/>
          <w:lang w:val="kk-KZ"/>
        </w:rPr>
      </w:pPr>
    </w:p>
    <w:p w:rsidR="00F53A77" w:rsidRDefault="008058F7" w:rsidP="00F53A77">
      <w:pPr>
        <w:jc w:val="center"/>
        <w:rPr>
          <w:b/>
        </w:rPr>
      </w:pPr>
      <w:r>
        <w:rPr>
          <w:b/>
        </w:rPr>
        <w:t>Примерные задания для СРС</w:t>
      </w:r>
    </w:p>
    <w:p w:rsidR="008058F7" w:rsidRPr="001A7400" w:rsidRDefault="008058F7" w:rsidP="00F53A77">
      <w:pPr>
        <w:jc w:val="center"/>
        <w:rPr>
          <w:b/>
        </w:rPr>
      </w:pPr>
    </w:p>
    <w:p w:rsidR="00F53A77" w:rsidRDefault="00F53A77" w:rsidP="00F53A77">
      <w:pPr>
        <w:jc w:val="both"/>
      </w:pPr>
      <w:r>
        <w:t>1.Продолжите начатый рассказ: «Для получения качественной профессиональной подготовки к педагогическому труду мне необходимо»</w:t>
      </w:r>
    </w:p>
    <w:p w:rsidR="00F53A77" w:rsidRDefault="00F53A77" w:rsidP="00F53A77">
      <w:pPr>
        <w:jc w:val="both"/>
      </w:pPr>
      <w:r>
        <w:t>2.Выпишите из словарей определения понятий «педагог», «воспитатель», «учитель», сравните их и определите соотношение их содержания.</w:t>
      </w:r>
    </w:p>
    <w:p w:rsidR="00F53A77" w:rsidRDefault="00F53A77" w:rsidP="00F53A77">
      <w:pPr>
        <w:jc w:val="both"/>
      </w:pPr>
      <w:r>
        <w:t>3.Подготовьте развернутое аргументированное высказывание на тему «Мои личностные качества, которые определили правильность выбора профессии учителя».</w:t>
      </w:r>
    </w:p>
    <w:p w:rsidR="00F53A77" w:rsidRDefault="00F53A77" w:rsidP="00F53A77">
      <w:pPr>
        <w:jc w:val="both"/>
      </w:pPr>
      <w:r>
        <w:t>4.Составьте список из семи качеств личности, которые необходимы человеку, готовому к непрерывному образованию. По десятибалльной шкале оцените наличие у Вас данных качеств.</w:t>
      </w:r>
    </w:p>
    <w:p w:rsidR="00F53A77" w:rsidRDefault="00F53A77" w:rsidP="00F53A77">
      <w:pPr>
        <w:jc w:val="both"/>
      </w:pPr>
      <w:r>
        <w:t>5.Изучите литературу по составлению программы самовоспитания. Составьте план самовоспитания по формированию необходимых для вас качеств личности.</w:t>
      </w:r>
    </w:p>
    <w:p w:rsidR="00F53A77" w:rsidRDefault="00F53A77" w:rsidP="00F53A77">
      <w:pPr>
        <w:jc w:val="both"/>
      </w:pPr>
      <w:r>
        <w:t>6.Изучите литературу по самообразованию. Составьте план самообразования на текущий семестр.</w:t>
      </w:r>
    </w:p>
    <w:p w:rsidR="00F53A77" w:rsidRDefault="00F53A77" w:rsidP="00F53A77">
      <w:pPr>
        <w:jc w:val="both"/>
      </w:pPr>
      <w:r>
        <w:t>7.Изучите Концепцию 12-летнего среднего общего образования в РК. Составьте схему, отражающую структуру 12-летней средней школы.</w:t>
      </w:r>
    </w:p>
    <w:p w:rsidR="00F53A77" w:rsidRDefault="00F53A77" w:rsidP="00F53A77">
      <w:pPr>
        <w:jc w:val="both"/>
      </w:pPr>
      <w:r>
        <w:t>8.Выделите направления модернизации системы образования в РК на основе анализа нормативно-правовых актов. Представьте материал в виде таблицы.</w:t>
      </w:r>
    </w:p>
    <w:p w:rsidR="00F53A77" w:rsidRDefault="00F53A77" w:rsidP="00F53A77">
      <w:pPr>
        <w:jc w:val="both"/>
      </w:pPr>
      <w:r>
        <w:t>9.Опишите основные виды педагогических проектов.</w:t>
      </w:r>
    </w:p>
    <w:p w:rsidR="00F53A77" w:rsidRDefault="00F53A77" w:rsidP="00F53A77">
      <w:pPr>
        <w:jc w:val="both"/>
      </w:pPr>
      <w:r>
        <w:t>10.Подберите пословицы и поговорки о высоком назначении учителя и педагогической деятельности.</w:t>
      </w:r>
    </w:p>
    <w:p w:rsidR="00F53A77" w:rsidRDefault="00F53A77" w:rsidP="00F53A77">
      <w:pPr>
        <w:jc w:val="both"/>
      </w:pPr>
      <w:r>
        <w:t>11.Опишите школьные ситуации, характеризующие различные стили общения педагогов.</w:t>
      </w:r>
    </w:p>
    <w:p w:rsidR="00F53A77" w:rsidRDefault="00F53A77" w:rsidP="00F53A77">
      <w:pPr>
        <w:jc w:val="both"/>
      </w:pPr>
      <w:r>
        <w:t>12.Найдите несколько крылатых выражений о самовоспитании человека и обоснуйте их с собственных ценностных позиций.</w:t>
      </w:r>
    </w:p>
    <w:p w:rsidR="00F53A77" w:rsidRDefault="00F53A77" w:rsidP="00F53A77">
      <w:pPr>
        <w:jc w:val="both"/>
      </w:pPr>
      <w:r>
        <w:t>13.Проанализируйте взаимосвязь образования и самообразования, покажите их взаимообусловленность. Отразите это в виде схемы.</w:t>
      </w:r>
    </w:p>
    <w:p w:rsidR="00F53A77" w:rsidRDefault="00F53A77" w:rsidP="00F53A77">
      <w:pPr>
        <w:jc w:val="both"/>
      </w:pPr>
      <w:r>
        <w:t>14.Подберите статью из педагогической прессы по проблемам самообразования, составьте план, тезисы, конспект статьи.</w:t>
      </w:r>
    </w:p>
    <w:p w:rsidR="00F53A77" w:rsidRDefault="00F53A77" w:rsidP="00F53A77">
      <w:pPr>
        <w:jc w:val="both"/>
      </w:pPr>
      <w:r>
        <w:t>15.Составьте рекомендации по организации режима самообразовательной деятельности.</w:t>
      </w:r>
    </w:p>
    <w:p w:rsidR="002D388F" w:rsidRDefault="002D388F" w:rsidP="002D388F">
      <w:pPr>
        <w:jc w:val="both"/>
      </w:pPr>
    </w:p>
    <w:p w:rsidR="008058F7" w:rsidRDefault="008058F7" w:rsidP="002D388F">
      <w:pPr>
        <w:jc w:val="both"/>
      </w:pPr>
    </w:p>
    <w:p w:rsidR="002D388F" w:rsidRPr="00003E2D" w:rsidRDefault="00003E2D" w:rsidP="00003E2D">
      <w:pPr>
        <w:pStyle w:val="a7"/>
        <w:numPr>
          <w:ilvl w:val="0"/>
          <w:numId w:val="1"/>
        </w:numPr>
        <w:jc w:val="both"/>
        <w:rPr>
          <w:b/>
        </w:rPr>
      </w:pPr>
      <w:r w:rsidRPr="00003E2D">
        <w:rPr>
          <w:b/>
          <w:lang w:val="kk-KZ"/>
        </w:rPr>
        <w:t>Методические рекомендации по подготовке самостоятельной работы студентов</w:t>
      </w:r>
    </w:p>
    <w:p w:rsidR="00003E2D" w:rsidRDefault="00003E2D" w:rsidP="00003E2D">
      <w:pPr>
        <w:pStyle w:val="a7"/>
        <w:ind w:left="644"/>
        <w:jc w:val="both"/>
        <w:rPr>
          <w:b/>
          <w:lang w:val="kk-KZ"/>
        </w:rPr>
      </w:pPr>
    </w:p>
    <w:p w:rsidR="00F87920" w:rsidRDefault="00F87920" w:rsidP="00F87920">
      <w:pPr>
        <w:pStyle w:val="a7"/>
        <w:ind w:left="0" w:firstLine="644"/>
        <w:jc w:val="both"/>
        <w:rPr>
          <w:lang w:val="kk-KZ"/>
        </w:rPr>
      </w:pPr>
      <w:r w:rsidRPr="00F87920">
        <w:rPr>
          <w:lang w:val="kk-KZ"/>
        </w:rPr>
        <w:t xml:space="preserve">СРС проводится по каждой теме и разделам курса </w:t>
      </w:r>
      <w:r>
        <w:rPr>
          <w:lang w:val="kk-KZ"/>
        </w:rPr>
        <w:t>«Введение в педагогическую профессию»</w:t>
      </w:r>
      <w:r w:rsidRPr="00F87920">
        <w:rPr>
          <w:lang w:val="kk-KZ"/>
        </w:rPr>
        <w:t>. Наиболее исследовательский характер носит СРС по вопросам методологического характера. Большинство заданий носит репродуктивный и творческий характер.</w:t>
      </w:r>
    </w:p>
    <w:p w:rsidR="00C63379" w:rsidRDefault="00C63379" w:rsidP="00F87920">
      <w:pPr>
        <w:pStyle w:val="a7"/>
        <w:ind w:left="0" w:firstLine="644"/>
        <w:jc w:val="both"/>
        <w:rPr>
          <w:lang w:val="kk-KZ"/>
        </w:rPr>
      </w:pPr>
    </w:p>
    <w:p w:rsidR="00C63379" w:rsidRDefault="00C63379" w:rsidP="00F87920">
      <w:pPr>
        <w:pStyle w:val="a7"/>
        <w:ind w:left="0" w:firstLine="644"/>
        <w:jc w:val="both"/>
        <w:rPr>
          <w:b/>
          <w:i/>
          <w:lang w:val="kk-KZ"/>
        </w:rPr>
      </w:pPr>
      <w:r w:rsidRPr="00C63379">
        <w:rPr>
          <w:b/>
          <w:i/>
          <w:lang w:val="kk-KZ"/>
        </w:rPr>
        <w:t xml:space="preserve">Рекомендации: </w:t>
      </w:r>
    </w:p>
    <w:p w:rsidR="00C63379" w:rsidRPr="00C63379" w:rsidRDefault="00C63379" w:rsidP="00C63379">
      <w:pPr>
        <w:pStyle w:val="a7"/>
        <w:numPr>
          <w:ilvl w:val="0"/>
          <w:numId w:val="2"/>
        </w:numPr>
        <w:jc w:val="both"/>
        <w:rPr>
          <w:b/>
          <w:i/>
          <w:lang w:val="kk-KZ"/>
        </w:rPr>
      </w:pPr>
      <w:r>
        <w:rPr>
          <w:lang w:val="kk-KZ"/>
        </w:rPr>
        <w:t>руководствоваться графиком СРС;</w:t>
      </w:r>
    </w:p>
    <w:p w:rsidR="00C63379" w:rsidRPr="00C63379" w:rsidRDefault="00C63379" w:rsidP="00C63379">
      <w:pPr>
        <w:pStyle w:val="a7"/>
        <w:numPr>
          <w:ilvl w:val="0"/>
          <w:numId w:val="2"/>
        </w:numPr>
        <w:jc w:val="both"/>
        <w:rPr>
          <w:b/>
          <w:i/>
          <w:lang w:val="kk-KZ"/>
        </w:rPr>
      </w:pPr>
      <w:r>
        <w:rPr>
          <w:lang w:val="kk-KZ"/>
        </w:rPr>
        <w:t>выполнять все плановые задания, выдаваемые преподавателем для самостоятельного выполнения, и разбирать на практических занятиях  и консультациях вопросы, вызвавшие у Вас затруднения;</w:t>
      </w:r>
    </w:p>
    <w:p w:rsidR="00C63379" w:rsidRPr="00C63379" w:rsidRDefault="00C63379" w:rsidP="00C63379">
      <w:pPr>
        <w:pStyle w:val="a7"/>
        <w:numPr>
          <w:ilvl w:val="0"/>
          <w:numId w:val="2"/>
        </w:numPr>
        <w:jc w:val="both"/>
        <w:rPr>
          <w:b/>
          <w:i/>
          <w:lang w:val="kk-KZ"/>
        </w:rPr>
      </w:pPr>
      <w:r>
        <w:rPr>
          <w:lang w:val="kk-KZ"/>
        </w:rPr>
        <w:t>подготовка к промежуточному контролю и выходному тестированию лучше всего  проводить с помощью компьютерного учебника по соответствующим разделам курса;</w:t>
      </w:r>
    </w:p>
    <w:p w:rsidR="00C63379" w:rsidRPr="00C63379" w:rsidRDefault="00C63379" w:rsidP="00C63379">
      <w:pPr>
        <w:pStyle w:val="a7"/>
        <w:numPr>
          <w:ilvl w:val="0"/>
          <w:numId w:val="2"/>
        </w:numPr>
        <w:jc w:val="both"/>
        <w:rPr>
          <w:b/>
          <w:i/>
          <w:lang w:val="kk-KZ"/>
        </w:rPr>
      </w:pPr>
      <w:r>
        <w:rPr>
          <w:lang w:val="kk-KZ"/>
        </w:rPr>
        <w:t>подготовку к экзамену необходимо проводить по экзаменнационным теоретическим вопросам, представленным на сайте кафедры;</w:t>
      </w:r>
    </w:p>
    <w:p w:rsidR="00C63379" w:rsidRPr="00C63379" w:rsidRDefault="005F0EA0" w:rsidP="00C63379">
      <w:pPr>
        <w:pStyle w:val="a7"/>
        <w:numPr>
          <w:ilvl w:val="0"/>
          <w:numId w:val="2"/>
        </w:numPr>
        <w:jc w:val="both"/>
        <w:rPr>
          <w:b/>
          <w:i/>
          <w:lang w:val="kk-KZ"/>
        </w:rPr>
      </w:pPr>
      <w:r>
        <w:rPr>
          <w:lang w:val="kk-KZ"/>
        </w:rPr>
        <w:t>при подготовке к экзамену параллельно прорабатываете соответствующие теоретические и практические разделы курса, все неясные моменты фиксируйте и выносите на плановую консультацию.</w:t>
      </w:r>
    </w:p>
    <w:p w:rsidR="00F87920" w:rsidRPr="00F87920" w:rsidRDefault="00F87920" w:rsidP="00F87920">
      <w:pPr>
        <w:pStyle w:val="a7"/>
        <w:ind w:left="0" w:firstLine="644"/>
        <w:jc w:val="both"/>
        <w:rPr>
          <w:lang w:val="kk-KZ"/>
        </w:rPr>
      </w:pPr>
      <w:r w:rsidRPr="00F87920">
        <w:rPr>
          <w:lang w:val="kk-KZ"/>
        </w:rPr>
        <w:t>Все виды СРС могут проводиться ра</w:t>
      </w:r>
      <w:r>
        <w:rPr>
          <w:lang w:val="kk-KZ"/>
        </w:rPr>
        <w:t>знообразными методическими прие</w:t>
      </w:r>
      <w:r w:rsidRPr="00F87920">
        <w:rPr>
          <w:lang w:val="kk-KZ"/>
        </w:rPr>
        <w:t>мами в различных сочетаниях.</w:t>
      </w:r>
    </w:p>
    <w:p w:rsidR="00F87920" w:rsidRPr="00F87920" w:rsidRDefault="00F87920" w:rsidP="00F87920">
      <w:pPr>
        <w:pStyle w:val="a7"/>
        <w:ind w:left="0"/>
        <w:jc w:val="both"/>
        <w:rPr>
          <w:lang w:val="kk-KZ"/>
        </w:rPr>
      </w:pPr>
      <w:r w:rsidRPr="00F87920">
        <w:rPr>
          <w:lang w:val="kk-KZ"/>
        </w:rPr>
        <w:t>Наиболее распространенными видами СРС являются:</w:t>
      </w:r>
    </w:p>
    <w:p w:rsidR="00F87920" w:rsidRPr="00F87920" w:rsidRDefault="00F87920" w:rsidP="00F87920">
      <w:pPr>
        <w:pStyle w:val="a7"/>
        <w:ind w:left="0" w:firstLine="708"/>
        <w:jc w:val="both"/>
        <w:rPr>
          <w:lang w:val="kk-KZ"/>
        </w:rPr>
      </w:pPr>
      <w:r w:rsidRPr="00F87920">
        <w:rPr>
          <w:lang w:val="kk-KZ"/>
        </w:rPr>
        <w:t>Работа со словарем (глоссарий) – куда заносятся основные педагогические термины и понятия, их происхождение и значение.</w:t>
      </w:r>
    </w:p>
    <w:p w:rsidR="00F87920" w:rsidRPr="00F87920" w:rsidRDefault="00F87920" w:rsidP="00F87920">
      <w:pPr>
        <w:pStyle w:val="a7"/>
        <w:ind w:left="0" w:firstLine="708"/>
        <w:jc w:val="both"/>
        <w:rPr>
          <w:lang w:val="kk-KZ"/>
        </w:rPr>
      </w:pPr>
      <w:r w:rsidRPr="00F87920">
        <w:rPr>
          <w:lang w:val="kk-KZ"/>
        </w:rPr>
        <w:t>Творческие задания – ответить на проблемные вопросы классного часа, провести анализ урока. Составить план-конспект мероприятия. Изучить опыт лучших педагогов школы и др.</w:t>
      </w:r>
    </w:p>
    <w:p w:rsidR="00F87920" w:rsidRPr="00F87920" w:rsidRDefault="00F87920" w:rsidP="00F87920">
      <w:pPr>
        <w:pStyle w:val="a7"/>
        <w:ind w:left="0" w:firstLine="708"/>
        <w:jc w:val="both"/>
        <w:rPr>
          <w:lang w:val="kk-KZ"/>
        </w:rPr>
      </w:pPr>
      <w:r w:rsidRPr="00F87920">
        <w:rPr>
          <w:lang w:val="kk-KZ"/>
        </w:rPr>
        <w:t>Кроссворды, ребусы – по заданной теме, разделу</w:t>
      </w:r>
      <w:r>
        <w:rPr>
          <w:lang w:val="kk-KZ"/>
        </w:rPr>
        <w:t xml:space="preserve"> «Введение в педагогическую профессию»</w:t>
      </w:r>
      <w:r w:rsidRPr="00F87920">
        <w:rPr>
          <w:lang w:val="kk-KZ"/>
        </w:rPr>
        <w:t>.</w:t>
      </w:r>
    </w:p>
    <w:p w:rsidR="00F87920" w:rsidRPr="00F87920" w:rsidRDefault="00F87920" w:rsidP="00F87920">
      <w:pPr>
        <w:pStyle w:val="a7"/>
        <w:ind w:left="0" w:firstLine="708"/>
        <w:jc w:val="both"/>
        <w:rPr>
          <w:lang w:val="kk-KZ"/>
        </w:rPr>
      </w:pPr>
      <w:r w:rsidRPr="00F87920">
        <w:rPr>
          <w:lang w:val="kk-KZ"/>
        </w:rPr>
        <w:t>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8058F7" w:rsidRDefault="008058F7" w:rsidP="00B13C37">
      <w:pPr>
        <w:pStyle w:val="a7"/>
        <w:ind w:hanging="11"/>
        <w:jc w:val="both"/>
        <w:rPr>
          <w:b/>
          <w:i/>
          <w:lang w:val="kk-KZ"/>
        </w:rPr>
      </w:pPr>
    </w:p>
    <w:p w:rsidR="00B13C37" w:rsidRPr="00B13C37" w:rsidRDefault="00B13C37" w:rsidP="00B13C37">
      <w:pPr>
        <w:pStyle w:val="a7"/>
        <w:ind w:hanging="11"/>
        <w:jc w:val="both"/>
        <w:rPr>
          <w:b/>
          <w:i/>
          <w:lang w:val="kk-KZ"/>
        </w:rPr>
      </w:pPr>
      <w:r w:rsidRPr="00B13C37">
        <w:rPr>
          <w:b/>
          <w:i/>
          <w:lang w:val="kk-KZ"/>
        </w:rPr>
        <w:t xml:space="preserve">Реферат </w:t>
      </w:r>
    </w:p>
    <w:p w:rsidR="00B13C37" w:rsidRPr="00B13C37" w:rsidRDefault="00B13C37" w:rsidP="00B13C37">
      <w:pPr>
        <w:pStyle w:val="a7"/>
        <w:ind w:left="0" w:firstLine="567"/>
        <w:jc w:val="both"/>
        <w:rPr>
          <w:lang w:val="kk-KZ"/>
        </w:rPr>
      </w:pPr>
      <w:r w:rsidRPr="00B13C37">
        <w:rPr>
          <w:lang w:val="kk-KZ"/>
        </w:rPr>
        <w:t xml:space="preserve">Реферат - краткое изложение содержания документа или его части, научной работы, включающее основные фактические сведения и выводы, необходимые для первоначального ознакомления с источниками и определения целесообразности обращения к ним. Современные требования к реферату - точность и объективность в передаче сведений, полнота отображения основных элементов как по содержанию, так и по форме. Цель реферата - не только сообщить о содержании реферируемой работы, но и дать представление о вновь возникших проблемах соответствующей отрасли науки. </w:t>
      </w:r>
    </w:p>
    <w:p w:rsidR="00B13C37" w:rsidRPr="00B13C37" w:rsidRDefault="00B13C37" w:rsidP="00B13C37">
      <w:pPr>
        <w:pStyle w:val="a7"/>
        <w:ind w:left="0" w:firstLine="567"/>
        <w:jc w:val="both"/>
        <w:rPr>
          <w:lang w:val="kk-KZ"/>
        </w:rPr>
      </w:pPr>
      <w:r w:rsidRPr="00B13C37">
        <w:rPr>
          <w:lang w:val="kk-KZ"/>
        </w:rPr>
        <w:t xml:space="preserve">Рефераты в рамках учебного процесса в вузе оцениваются по следующим основным критериями: </w:t>
      </w:r>
    </w:p>
    <w:p w:rsidR="00B13C37" w:rsidRPr="00B13C37" w:rsidRDefault="00B13C37" w:rsidP="00B13C37">
      <w:pPr>
        <w:pStyle w:val="a7"/>
        <w:ind w:left="0" w:firstLine="567"/>
        <w:jc w:val="both"/>
        <w:rPr>
          <w:lang w:val="kk-KZ"/>
        </w:rPr>
      </w:pPr>
      <w:r w:rsidRPr="00B13C37">
        <w:rPr>
          <w:lang w:val="kk-KZ"/>
        </w:rPr>
        <w:t xml:space="preserve">- актуальность содержания, высокий теоретический уровень, глубина и полнота анализа фактов, явлений, проблем, относящихся к теме;  </w:t>
      </w:r>
    </w:p>
    <w:p w:rsidR="00B13C37" w:rsidRPr="00B13C37" w:rsidRDefault="00B13C37" w:rsidP="00B13C37">
      <w:pPr>
        <w:pStyle w:val="a7"/>
        <w:ind w:left="0" w:firstLine="567"/>
        <w:jc w:val="both"/>
        <w:rPr>
          <w:lang w:val="kk-KZ"/>
        </w:rPr>
      </w:pPr>
      <w:r w:rsidRPr="00B13C37">
        <w:rPr>
          <w:lang w:val="kk-KZ"/>
        </w:rPr>
        <w:t xml:space="preserve">- информационная насыщенность, новизна, оригинальность изложения вопросов; </w:t>
      </w:r>
    </w:p>
    <w:p w:rsidR="00B13C37" w:rsidRPr="00B13C37" w:rsidRDefault="00B13C37" w:rsidP="00B13C37">
      <w:pPr>
        <w:pStyle w:val="a7"/>
        <w:ind w:left="0" w:firstLine="567"/>
        <w:jc w:val="both"/>
        <w:rPr>
          <w:lang w:val="kk-KZ"/>
        </w:rPr>
      </w:pPr>
      <w:r w:rsidRPr="00B13C37">
        <w:rPr>
          <w:lang w:val="kk-KZ"/>
        </w:rPr>
        <w:t xml:space="preserve">- простота и доходчивость изложения; </w:t>
      </w:r>
    </w:p>
    <w:p w:rsidR="00B13C37" w:rsidRPr="00B13C37" w:rsidRDefault="00B13C37" w:rsidP="00B13C37">
      <w:pPr>
        <w:pStyle w:val="a7"/>
        <w:ind w:left="0" w:firstLine="567"/>
        <w:jc w:val="both"/>
        <w:rPr>
          <w:lang w:val="kk-KZ"/>
        </w:rPr>
      </w:pPr>
      <w:r w:rsidRPr="00B13C37">
        <w:rPr>
          <w:lang w:val="kk-KZ"/>
        </w:rPr>
        <w:t xml:space="preserve">- структурная организованность, логичность, грамматическая правильность и стилистическая выразительность; </w:t>
      </w:r>
    </w:p>
    <w:p w:rsidR="00B13C37" w:rsidRPr="00B13C37" w:rsidRDefault="00B13C37" w:rsidP="00B13C37">
      <w:pPr>
        <w:pStyle w:val="a7"/>
        <w:ind w:left="0" w:firstLine="567"/>
        <w:jc w:val="both"/>
        <w:rPr>
          <w:lang w:val="kk-KZ"/>
        </w:rPr>
      </w:pPr>
      <w:r w:rsidRPr="00B13C37">
        <w:rPr>
          <w:lang w:val="kk-KZ"/>
        </w:rPr>
        <w:t xml:space="preserve">- убедительность, аргументированность, практическая значимость и теоретическая обоснованность предложений и выводов. Составление списка использованной литературы. В соответствии с требованиями, предъявляемыми к реферату, докладу, необходимо составить список литературы, использованной в работе над ним.  Основные этапы работы над рефератом </w:t>
      </w:r>
    </w:p>
    <w:p w:rsidR="008058F7" w:rsidRDefault="008058F7" w:rsidP="00B13C37">
      <w:pPr>
        <w:pStyle w:val="a7"/>
        <w:ind w:left="0" w:firstLine="567"/>
        <w:jc w:val="both"/>
        <w:rPr>
          <w:i/>
          <w:lang w:val="kk-KZ"/>
        </w:rPr>
      </w:pPr>
    </w:p>
    <w:p w:rsidR="00B13C37" w:rsidRPr="00B13C37" w:rsidRDefault="00B13C37" w:rsidP="00B13C37">
      <w:pPr>
        <w:pStyle w:val="a7"/>
        <w:ind w:left="0" w:firstLine="567"/>
        <w:jc w:val="both"/>
        <w:rPr>
          <w:i/>
          <w:lang w:val="kk-KZ"/>
        </w:rPr>
      </w:pPr>
      <w:r w:rsidRPr="00B13C37">
        <w:rPr>
          <w:i/>
          <w:lang w:val="kk-KZ"/>
        </w:rPr>
        <w:t xml:space="preserve">Структура реферата </w:t>
      </w:r>
    </w:p>
    <w:p w:rsidR="00B13C37" w:rsidRPr="00B13C37" w:rsidRDefault="00B13C37" w:rsidP="00B13C37">
      <w:pPr>
        <w:pStyle w:val="a7"/>
        <w:ind w:left="0" w:firstLine="567"/>
        <w:jc w:val="both"/>
        <w:rPr>
          <w:lang w:val="kk-KZ"/>
        </w:rPr>
      </w:pPr>
      <w:r w:rsidRPr="00B13C37">
        <w:rPr>
          <w:lang w:val="kk-KZ"/>
        </w:rPr>
        <w:lastRenderedPageBreak/>
        <w:t>Введение - это вступительная часть реферата, предваряющая текст.  Оно должно содержать следующие элементы: а) очень краткий анализ научных, экспериментальных или практических достижений в той области, которой посвящен реферат; б) общий обзор опубликованных работ, рассматриваемых в реферате; в) цель данной работы; г) задачи, требующие решения. Объем введения при объеме реферата 10-15 может составлять одну страницу.</w:t>
      </w:r>
    </w:p>
    <w:p w:rsidR="00B13C37" w:rsidRDefault="00B13C37" w:rsidP="00B13C37">
      <w:pPr>
        <w:pStyle w:val="a7"/>
        <w:ind w:left="0" w:firstLine="567"/>
        <w:jc w:val="both"/>
        <w:rPr>
          <w:lang w:val="kk-KZ"/>
        </w:rPr>
      </w:pPr>
      <w:r w:rsidRPr="00B13C37">
        <w:rPr>
          <w:lang w:val="kk-KZ"/>
        </w:rPr>
        <w:t>Основная часть. В основной части реферата студент дает письменное изложение материала по предложенному плану, используя материал из источников. В этом разделе работы формулируются основные понятия, их содержание, подходы к анализу, существующие в литературе, точки зрения на суть проблемы, ее характеристики</w:t>
      </w:r>
      <w:r>
        <w:rPr>
          <w:lang w:val="kk-KZ"/>
        </w:rPr>
        <w:t>.</w:t>
      </w:r>
    </w:p>
    <w:p w:rsidR="00B13C37" w:rsidRPr="00B13C37" w:rsidRDefault="00B13C37" w:rsidP="00B13C37">
      <w:pPr>
        <w:pStyle w:val="a7"/>
        <w:ind w:left="0" w:firstLine="567"/>
        <w:jc w:val="both"/>
        <w:rPr>
          <w:lang w:val="kk-KZ"/>
        </w:rPr>
      </w:pPr>
      <w:r w:rsidRPr="00B13C37">
        <w:rPr>
          <w:lang w:val="kk-KZ"/>
        </w:rPr>
        <w:t xml:space="preserve">Заключение подводит итог работы. Оно может включать повтор основных тезисов работы, чтобы акцентировать на них внимание читателей (слушателей), содержать общий вывод, к которому пришел автор реферата, предложения по дальнейшей научной разработке вопроса и т.п. Здесь уже никакие конкретные случаи, факты, цифры не анализируются. Заключение по объему, как правило, должно быть меньше введения. </w:t>
      </w:r>
    </w:p>
    <w:p w:rsidR="008058F7" w:rsidRDefault="008058F7" w:rsidP="00B13C37">
      <w:pPr>
        <w:pStyle w:val="a7"/>
        <w:ind w:left="0" w:firstLine="567"/>
        <w:jc w:val="both"/>
        <w:rPr>
          <w:i/>
          <w:lang w:val="kk-KZ"/>
        </w:rPr>
      </w:pPr>
    </w:p>
    <w:p w:rsidR="008058F7" w:rsidRDefault="008058F7" w:rsidP="00B13C37">
      <w:pPr>
        <w:pStyle w:val="a7"/>
        <w:ind w:left="0" w:firstLine="567"/>
        <w:jc w:val="both"/>
        <w:rPr>
          <w:i/>
          <w:lang w:val="kk-KZ"/>
        </w:rPr>
      </w:pPr>
    </w:p>
    <w:p w:rsidR="00B13C37" w:rsidRPr="00EA4602" w:rsidRDefault="00B13C37" w:rsidP="00B13C37">
      <w:pPr>
        <w:pStyle w:val="a7"/>
        <w:ind w:left="0" w:firstLine="567"/>
        <w:jc w:val="both"/>
        <w:rPr>
          <w:i/>
          <w:lang w:val="kk-KZ"/>
        </w:rPr>
      </w:pPr>
      <w:r w:rsidRPr="00EA4602">
        <w:rPr>
          <w:i/>
          <w:lang w:val="kk-KZ"/>
        </w:rPr>
        <w:t xml:space="preserve">Порядок сдачи и защиты рефератов. </w:t>
      </w:r>
    </w:p>
    <w:p w:rsidR="00B13C37" w:rsidRPr="00B13C37" w:rsidRDefault="00B13C37" w:rsidP="00B13C37">
      <w:pPr>
        <w:pStyle w:val="a7"/>
        <w:ind w:left="0" w:firstLine="567"/>
        <w:jc w:val="both"/>
        <w:rPr>
          <w:lang w:val="kk-KZ"/>
        </w:rPr>
      </w:pPr>
      <w:r w:rsidRPr="00B13C37">
        <w:rPr>
          <w:lang w:val="kk-KZ"/>
        </w:rPr>
        <w:t xml:space="preserve">1. Реферат сдается на проверку преподавателю согласно сроку указанному в силлабусе. </w:t>
      </w:r>
    </w:p>
    <w:p w:rsidR="00B13C37" w:rsidRPr="00B13C37" w:rsidRDefault="00B13C37" w:rsidP="00B13C37">
      <w:pPr>
        <w:pStyle w:val="a7"/>
        <w:ind w:left="0" w:firstLine="567"/>
        <w:jc w:val="both"/>
        <w:rPr>
          <w:lang w:val="kk-KZ"/>
        </w:rPr>
      </w:pPr>
      <w:r w:rsidRPr="00B13C37">
        <w:rPr>
          <w:lang w:val="kk-KZ"/>
        </w:rPr>
        <w:t xml:space="preserve">2. При защите реферата преподаватель учитывает: </w:t>
      </w:r>
    </w:p>
    <w:p w:rsidR="00B13C37" w:rsidRPr="00B13C37" w:rsidRDefault="00B13C37" w:rsidP="00B13C37">
      <w:pPr>
        <w:pStyle w:val="a7"/>
        <w:ind w:left="0" w:firstLine="567"/>
        <w:jc w:val="both"/>
        <w:rPr>
          <w:lang w:val="kk-KZ"/>
        </w:rPr>
      </w:pPr>
      <w:r w:rsidRPr="00B13C37">
        <w:rPr>
          <w:lang w:val="kk-KZ"/>
        </w:rPr>
        <w:t>▪ качество;</w:t>
      </w:r>
    </w:p>
    <w:p w:rsidR="00B13C37" w:rsidRPr="00B13C37" w:rsidRDefault="00B13C37" w:rsidP="00B13C37">
      <w:pPr>
        <w:pStyle w:val="a7"/>
        <w:ind w:left="0" w:firstLine="567"/>
        <w:jc w:val="both"/>
        <w:rPr>
          <w:lang w:val="kk-KZ"/>
        </w:rPr>
      </w:pPr>
      <w:r w:rsidRPr="00B13C37">
        <w:rPr>
          <w:lang w:val="kk-KZ"/>
        </w:rPr>
        <w:t>▪ степень самостоятельности студента и проявленную инициативу;</w:t>
      </w:r>
    </w:p>
    <w:p w:rsidR="00B13C37" w:rsidRPr="00B13C37" w:rsidRDefault="00B13C37" w:rsidP="00B13C37">
      <w:pPr>
        <w:pStyle w:val="a7"/>
        <w:ind w:left="0" w:firstLine="567"/>
        <w:jc w:val="both"/>
        <w:rPr>
          <w:lang w:val="kk-KZ"/>
        </w:rPr>
      </w:pPr>
      <w:r w:rsidRPr="00B13C37">
        <w:rPr>
          <w:lang w:val="kk-KZ"/>
        </w:rPr>
        <w:t>▪ связность, логичность и грамотность составления;</w:t>
      </w:r>
    </w:p>
    <w:p w:rsidR="00B13C37" w:rsidRPr="00B13C37" w:rsidRDefault="00B13C37" w:rsidP="00B13C37">
      <w:pPr>
        <w:pStyle w:val="a7"/>
        <w:ind w:left="0" w:firstLine="567"/>
        <w:jc w:val="both"/>
        <w:rPr>
          <w:lang w:val="kk-KZ"/>
        </w:rPr>
      </w:pPr>
      <w:r w:rsidRPr="00B13C37">
        <w:rPr>
          <w:lang w:val="kk-KZ"/>
        </w:rPr>
        <w:t xml:space="preserve">▪ оформление в соответствии с требованиями ГОСТ. </w:t>
      </w:r>
    </w:p>
    <w:p w:rsidR="00B13C37" w:rsidRPr="00B13C37" w:rsidRDefault="00B13C37" w:rsidP="00B13C37">
      <w:pPr>
        <w:pStyle w:val="a7"/>
        <w:ind w:left="0" w:firstLine="567"/>
        <w:jc w:val="both"/>
        <w:rPr>
          <w:lang w:val="kk-KZ"/>
        </w:rPr>
      </w:pPr>
      <w:r w:rsidRPr="00EA4602">
        <w:rPr>
          <w:lang w:val="kk-KZ"/>
        </w:rPr>
        <w:t>3. Защита тематического реферата</w:t>
      </w:r>
      <w:r w:rsidRPr="00B13C37">
        <w:rPr>
          <w:lang w:val="kk-KZ"/>
        </w:rPr>
        <w:t xml:space="preserve">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 преподавателем. </w:t>
      </w:r>
    </w:p>
    <w:p w:rsidR="00B13C37" w:rsidRPr="00B13C37" w:rsidRDefault="00B13C37" w:rsidP="00B13C37">
      <w:pPr>
        <w:pStyle w:val="a7"/>
        <w:ind w:left="0" w:firstLine="567"/>
        <w:jc w:val="both"/>
        <w:rPr>
          <w:lang w:val="kk-KZ"/>
        </w:rPr>
      </w:pPr>
      <w:r w:rsidRPr="00B13C37">
        <w:rPr>
          <w:lang w:val="kk-KZ"/>
        </w:rPr>
        <w:t xml:space="preserve">4. Защита реферата студентом предусматривает: </w:t>
      </w:r>
    </w:p>
    <w:p w:rsidR="00B13C37" w:rsidRPr="00B13C37" w:rsidRDefault="00B13C37" w:rsidP="00B13C37">
      <w:pPr>
        <w:pStyle w:val="a7"/>
        <w:ind w:left="0" w:firstLine="567"/>
        <w:jc w:val="both"/>
        <w:rPr>
          <w:lang w:val="kk-KZ"/>
        </w:rPr>
      </w:pPr>
      <w:r w:rsidRPr="00B13C37">
        <w:rPr>
          <w:lang w:val="kk-KZ"/>
        </w:rPr>
        <w:t>▪ доклад по реферату не более 5-7 минут;</w:t>
      </w:r>
    </w:p>
    <w:p w:rsidR="00B13C37" w:rsidRPr="00B13C37" w:rsidRDefault="00B13C37" w:rsidP="00B13C37">
      <w:pPr>
        <w:pStyle w:val="a7"/>
        <w:ind w:left="0" w:firstLine="567"/>
        <w:jc w:val="both"/>
        <w:rPr>
          <w:lang w:val="kk-KZ"/>
        </w:rPr>
      </w:pPr>
      <w:r w:rsidRPr="00B13C37">
        <w:rPr>
          <w:lang w:val="kk-KZ"/>
        </w:rPr>
        <w:t xml:space="preserve">▪ ответы на вопросы оппонента. На защите запрещено чтение текста реферата.   </w:t>
      </w:r>
    </w:p>
    <w:p w:rsidR="00F87920" w:rsidRPr="00F87920" w:rsidRDefault="00F87920" w:rsidP="00B13C37">
      <w:pPr>
        <w:pStyle w:val="a7"/>
        <w:ind w:left="0" w:firstLine="567"/>
        <w:jc w:val="both"/>
        <w:rPr>
          <w:lang w:val="kk-KZ"/>
        </w:rPr>
      </w:pPr>
      <w:r w:rsidRPr="00F87920">
        <w:rPr>
          <w:lang w:val="kk-KZ"/>
        </w:rPr>
        <w:t>Рефераты и доклады готовятся студентами по выбору (по одному реферату из каждого модуля). Могут готовиться и группой студентов, каждый  из которых разрабатывает один из разделов. Реферат должен раскрыть суть вопроса, быть максимально информативным и содержать собственные выводы.</w:t>
      </w:r>
    </w:p>
    <w:p w:rsidR="00AF24AE" w:rsidRDefault="00AF24AE" w:rsidP="00AF24AE">
      <w:pPr>
        <w:pStyle w:val="a7"/>
        <w:ind w:left="0" w:firstLine="567"/>
        <w:jc w:val="center"/>
        <w:rPr>
          <w:b/>
          <w:lang w:val="kk-KZ"/>
        </w:rPr>
      </w:pPr>
    </w:p>
    <w:p w:rsidR="008058F7" w:rsidRDefault="008058F7" w:rsidP="00AF24AE">
      <w:pPr>
        <w:pStyle w:val="a7"/>
        <w:ind w:left="0" w:firstLine="567"/>
        <w:jc w:val="center"/>
        <w:rPr>
          <w:b/>
          <w:lang w:val="kk-KZ"/>
        </w:rPr>
      </w:pPr>
    </w:p>
    <w:p w:rsidR="00AF24AE" w:rsidRDefault="00AF24AE" w:rsidP="00AF24AE">
      <w:pPr>
        <w:pStyle w:val="a7"/>
        <w:ind w:left="0" w:firstLine="567"/>
        <w:jc w:val="center"/>
        <w:rPr>
          <w:b/>
          <w:lang w:val="kk-KZ"/>
        </w:rPr>
      </w:pPr>
    </w:p>
    <w:p w:rsidR="00F87920" w:rsidRDefault="00AF24AE" w:rsidP="00AF24AE">
      <w:pPr>
        <w:pStyle w:val="a7"/>
        <w:ind w:left="0" w:firstLine="567"/>
        <w:jc w:val="center"/>
        <w:rPr>
          <w:b/>
          <w:lang w:val="kk-KZ"/>
        </w:rPr>
      </w:pPr>
      <w:r>
        <w:rPr>
          <w:b/>
          <w:lang w:val="kk-KZ"/>
        </w:rPr>
        <w:t>Требования к оформлению самостоятельной работы студентов:</w:t>
      </w:r>
    </w:p>
    <w:p w:rsidR="008058F7" w:rsidRDefault="008058F7" w:rsidP="00AF24AE">
      <w:pPr>
        <w:pStyle w:val="a7"/>
        <w:ind w:left="0" w:firstLine="567"/>
        <w:jc w:val="center"/>
        <w:rPr>
          <w:b/>
          <w:lang w:val="kk-KZ"/>
        </w:rPr>
      </w:pPr>
    </w:p>
    <w:p w:rsidR="00AF24AE" w:rsidRDefault="00AF24AE" w:rsidP="00AF24AE">
      <w:pPr>
        <w:tabs>
          <w:tab w:val="left" w:pos="709"/>
        </w:tabs>
        <w:ind w:firstLine="567"/>
        <w:jc w:val="both"/>
        <w:rPr>
          <w:lang w:val="kk-KZ"/>
        </w:rPr>
      </w:pPr>
      <w:r w:rsidRPr="00AF24AE">
        <w:t>Работа должна быть выполнена с помощью ПК через 1 интервала. Тексты работ печатают с соблюдением размеров полей: справа 2 см, слева 3 см, снизу, сверху - 2 см, размер шрифта Times New Roman - 14. Главы и параграфы нумеруются арабскими цифрами. Рядом с номером подраздела проставляется и номер раздела, они при этом</w:t>
      </w:r>
      <w:r>
        <w:t xml:space="preserve"> разделяются между собой точкой</w:t>
      </w:r>
      <w:r w:rsidRPr="00AF24AE">
        <w:t xml:space="preserve">. Каждый раздел работы должен начинаться с нового листа, а новые подразделы продолжаются на той же странице, на которой закончен предыдущий подраздел. Заголовки глав печатаются прописными буквами по центру, заголовки подразделов - строчными. Если заголовок включает несколько предложений, то их разделяют точками. Переносы слов в заголовках не допускаются. В конце заголовка точки не ставятся. Полужирный шрифт не используется. Расстояние между заголовками и текстом должно быть в одну пустую строку. Абзацы начинаются отступами в 1 см. </w:t>
      </w:r>
      <w:r w:rsidRPr="00AF24AE">
        <w:lastRenderedPageBreak/>
        <w:t xml:space="preserve">Страницы нумеруются арабскими цифрами, нумерация страниц должна быть сквозной. Титульный лист включается в общую нумерацию, однако номер на нем не ставится. </w:t>
      </w:r>
    </w:p>
    <w:p w:rsidR="00AF24AE" w:rsidRDefault="00AF24AE" w:rsidP="00AF24AE">
      <w:pPr>
        <w:tabs>
          <w:tab w:val="left" w:pos="709"/>
        </w:tabs>
        <w:ind w:firstLine="567"/>
        <w:jc w:val="both"/>
        <w:rPr>
          <w:lang w:val="kk-KZ"/>
        </w:rPr>
      </w:pPr>
      <w:r w:rsidRPr="00AF24AE">
        <w:t>Цифровой материал рекомендуется оформлять в виде таблиц, каждую из которых размещают после упоминания о ней. Таблица должна иметь номер (арабскими цифрами) и заголовок, написанный с заглавной буквы. Слово «Таблица» помещается с красной строки с номером, затем ставится пробел, тире, пробел и заголовок таблицы с прописной буквы без кавычек.  Тексты желательно иллюстрировать графиками, диаграммами, рисунками. При ссылке на таблицы и рисунки указывают их полный номер</w:t>
      </w:r>
      <w:r w:rsidR="00297BBB">
        <w:rPr>
          <w:lang w:val="kk-KZ"/>
        </w:rPr>
        <w:t>.</w:t>
      </w:r>
    </w:p>
    <w:p w:rsidR="00297BBB" w:rsidRDefault="00297BBB" w:rsidP="00AF24AE">
      <w:pPr>
        <w:tabs>
          <w:tab w:val="left" w:pos="709"/>
        </w:tabs>
        <w:ind w:firstLine="567"/>
        <w:jc w:val="both"/>
        <w:rPr>
          <w:lang w:val="kk-KZ"/>
        </w:rPr>
      </w:pPr>
    </w:p>
    <w:p w:rsidR="00297BBB" w:rsidRPr="008058F7" w:rsidRDefault="00297BBB" w:rsidP="00004767">
      <w:pPr>
        <w:pStyle w:val="a7"/>
        <w:numPr>
          <w:ilvl w:val="0"/>
          <w:numId w:val="1"/>
        </w:numPr>
        <w:tabs>
          <w:tab w:val="left" w:pos="709"/>
        </w:tabs>
        <w:jc w:val="center"/>
        <w:rPr>
          <w:b/>
          <w:sz w:val="28"/>
          <w:szCs w:val="28"/>
          <w:lang w:val="kk-KZ"/>
        </w:rPr>
      </w:pPr>
      <w:r w:rsidRPr="00297BBB">
        <w:rPr>
          <w:b/>
          <w:lang w:val="kk-KZ"/>
        </w:rPr>
        <w:t>Контроль и оценка знания студентов</w:t>
      </w:r>
    </w:p>
    <w:p w:rsidR="008058F7" w:rsidRPr="00297BBB" w:rsidRDefault="008058F7" w:rsidP="008058F7">
      <w:pPr>
        <w:pStyle w:val="a7"/>
        <w:tabs>
          <w:tab w:val="left" w:pos="709"/>
        </w:tabs>
        <w:ind w:left="644"/>
        <w:rPr>
          <w:b/>
          <w:sz w:val="28"/>
          <w:szCs w:val="28"/>
          <w:lang w:val="kk-KZ"/>
        </w:rPr>
      </w:pPr>
    </w:p>
    <w:p w:rsidR="00A724E4" w:rsidRPr="00A724E4" w:rsidRDefault="00A724E4" w:rsidP="00A724E4">
      <w:pPr>
        <w:tabs>
          <w:tab w:val="left" w:pos="2280"/>
        </w:tabs>
        <w:ind w:firstLine="567"/>
        <w:jc w:val="both"/>
      </w:pPr>
      <w:r w:rsidRPr="00A724E4">
        <w:t>Проверка учебных достижений студента осуществляется различными формами контроля.</w:t>
      </w:r>
    </w:p>
    <w:p w:rsidR="00A724E4" w:rsidRDefault="00A724E4" w:rsidP="00A724E4">
      <w:pPr>
        <w:tabs>
          <w:tab w:val="left" w:pos="2280"/>
        </w:tabs>
        <w:ind w:firstLine="567"/>
        <w:jc w:val="both"/>
        <w:rPr>
          <w:lang w:val="kk-KZ"/>
        </w:rPr>
      </w:pPr>
      <w:r w:rsidRPr="00A724E4">
        <w:t>Все виды контролей представляют собой вопросы по темам программы курса и входят в состав УМКД.</w:t>
      </w:r>
    </w:p>
    <w:p w:rsidR="009B325B" w:rsidRDefault="009B325B" w:rsidP="00A724E4">
      <w:pPr>
        <w:tabs>
          <w:tab w:val="left" w:pos="2280"/>
        </w:tabs>
        <w:ind w:firstLine="567"/>
        <w:jc w:val="both"/>
        <w:rPr>
          <w:b/>
          <w:i/>
          <w:lang w:val="kk-KZ"/>
        </w:rPr>
      </w:pPr>
      <w:r w:rsidRPr="009B325B">
        <w:rPr>
          <w:b/>
          <w:i/>
          <w:lang w:val="kk-KZ"/>
        </w:rPr>
        <w:t>Рубежный контрол</w:t>
      </w:r>
      <w:r>
        <w:rPr>
          <w:b/>
          <w:i/>
          <w:lang w:val="kk-KZ"/>
        </w:rPr>
        <w:t>ь</w:t>
      </w:r>
      <w:r w:rsidRPr="009B325B">
        <w:rPr>
          <w:b/>
          <w:i/>
          <w:lang w:val="kk-KZ"/>
        </w:rPr>
        <w:t xml:space="preserve"> по дисциплине </w:t>
      </w:r>
    </w:p>
    <w:p w:rsidR="009B325B" w:rsidRDefault="009B325B" w:rsidP="00A724E4">
      <w:pPr>
        <w:tabs>
          <w:tab w:val="left" w:pos="2280"/>
        </w:tabs>
        <w:ind w:firstLine="567"/>
        <w:jc w:val="both"/>
        <w:rPr>
          <w:lang w:val="kk-KZ"/>
        </w:rPr>
      </w:pPr>
      <w:r>
        <w:rPr>
          <w:lang w:val="kk-KZ"/>
        </w:rPr>
        <w:t>Рубежный контроль проводиться в 7 и 15 недели.</w:t>
      </w:r>
    </w:p>
    <w:p w:rsidR="009B325B" w:rsidRDefault="009B325B" w:rsidP="00A724E4">
      <w:pPr>
        <w:tabs>
          <w:tab w:val="left" w:pos="2280"/>
        </w:tabs>
        <w:ind w:firstLine="567"/>
        <w:jc w:val="both"/>
        <w:rPr>
          <w:lang w:val="kk-KZ"/>
        </w:rPr>
      </w:pPr>
      <w:r>
        <w:rPr>
          <w:lang w:val="kk-KZ"/>
        </w:rPr>
        <w:t>Студент должен:</w:t>
      </w:r>
    </w:p>
    <w:p w:rsidR="009B325B" w:rsidRDefault="009B325B" w:rsidP="009B325B">
      <w:pPr>
        <w:pStyle w:val="a7"/>
        <w:numPr>
          <w:ilvl w:val="0"/>
          <w:numId w:val="2"/>
        </w:numPr>
        <w:tabs>
          <w:tab w:val="left" w:pos="2280"/>
        </w:tabs>
        <w:jc w:val="both"/>
        <w:rPr>
          <w:lang w:val="kk-KZ"/>
        </w:rPr>
      </w:pPr>
      <w:r>
        <w:rPr>
          <w:lang w:val="kk-KZ"/>
        </w:rPr>
        <w:t>выполнить все задания СРС;</w:t>
      </w:r>
    </w:p>
    <w:p w:rsidR="009B325B" w:rsidRDefault="009B325B" w:rsidP="009B325B">
      <w:pPr>
        <w:pStyle w:val="a7"/>
        <w:numPr>
          <w:ilvl w:val="0"/>
          <w:numId w:val="2"/>
        </w:numPr>
        <w:tabs>
          <w:tab w:val="left" w:pos="2280"/>
        </w:tabs>
        <w:jc w:val="both"/>
        <w:rPr>
          <w:lang w:val="kk-KZ"/>
        </w:rPr>
      </w:pPr>
      <w:r>
        <w:rPr>
          <w:lang w:val="kk-KZ"/>
        </w:rPr>
        <w:t>выполнить контрольную работу;</w:t>
      </w:r>
    </w:p>
    <w:p w:rsidR="009B325B" w:rsidRDefault="009B325B" w:rsidP="009B325B">
      <w:pPr>
        <w:pStyle w:val="a7"/>
        <w:numPr>
          <w:ilvl w:val="0"/>
          <w:numId w:val="2"/>
        </w:numPr>
        <w:tabs>
          <w:tab w:val="left" w:pos="2280"/>
        </w:tabs>
        <w:jc w:val="both"/>
        <w:rPr>
          <w:lang w:val="kk-KZ"/>
        </w:rPr>
      </w:pPr>
      <w:r>
        <w:rPr>
          <w:lang w:val="kk-KZ"/>
        </w:rPr>
        <w:t>защитить индивидуальные работы;</w:t>
      </w:r>
    </w:p>
    <w:p w:rsidR="009B325B" w:rsidRDefault="009B325B" w:rsidP="009B325B">
      <w:pPr>
        <w:pStyle w:val="a7"/>
        <w:numPr>
          <w:ilvl w:val="0"/>
          <w:numId w:val="2"/>
        </w:numPr>
        <w:tabs>
          <w:tab w:val="left" w:pos="2280"/>
        </w:tabs>
        <w:jc w:val="both"/>
        <w:rPr>
          <w:lang w:val="kk-KZ"/>
        </w:rPr>
      </w:pPr>
      <w:r>
        <w:rPr>
          <w:lang w:val="kk-KZ"/>
        </w:rPr>
        <w:t>успешно сдать коллоквиум.</w:t>
      </w:r>
    </w:p>
    <w:p w:rsidR="008058F7" w:rsidRDefault="008058F7" w:rsidP="008058F7">
      <w:pPr>
        <w:pStyle w:val="a7"/>
        <w:tabs>
          <w:tab w:val="left" w:pos="2280"/>
        </w:tabs>
        <w:ind w:left="480"/>
        <w:jc w:val="both"/>
        <w:rPr>
          <w:lang w:val="kk-KZ"/>
        </w:rPr>
      </w:pPr>
    </w:p>
    <w:p w:rsidR="009B325B" w:rsidRDefault="009B325B" w:rsidP="009B325B">
      <w:pPr>
        <w:pStyle w:val="a7"/>
        <w:tabs>
          <w:tab w:val="left" w:pos="2280"/>
        </w:tabs>
        <w:ind w:left="480"/>
        <w:jc w:val="both"/>
        <w:rPr>
          <w:b/>
          <w:i/>
          <w:lang w:val="kk-KZ"/>
        </w:rPr>
      </w:pPr>
      <w:r>
        <w:rPr>
          <w:b/>
          <w:i/>
          <w:lang w:val="kk-KZ"/>
        </w:rPr>
        <w:t>Промежуточная аттестация обучающихся по дисциплине</w:t>
      </w:r>
    </w:p>
    <w:p w:rsidR="009B325B" w:rsidRDefault="009B325B" w:rsidP="009B325B">
      <w:pPr>
        <w:pStyle w:val="a7"/>
        <w:tabs>
          <w:tab w:val="left" w:pos="2280"/>
        </w:tabs>
        <w:ind w:left="480"/>
        <w:jc w:val="both"/>
        <w:rPr>
          <w:lang w:val="kk-KZ"/>
        </w:rPr>
      </w:pPr>
      <w:r>
        <w:rPr>
          <w:lang w:val="kk-KZ"/>
        </w:rPr>
        <w:t>Изучение дисциплины завершается экзаменом. Он может быть в форме теста, письменного, устного экзамена и др.</w:t>
      </w:r>
    </w:p>
    <w:p w:rsidR="009B325B" w:rsidRDefault="009B325B" w:rsidP="009B325B">
      <w:pPr>
        <w:pStyle w:val="a7"/>
        <w:tabs>
          <w:tab w:val="left" w:pos="2280"/>
        </w:tabs>
        <w:ind w:left="480"/>
        <w:jc w:val="both"/>
        <w:rPr>
          <w:lang w:val="kk-KZ"/>
        </w:rPr>
      </w:pPr>
      <w:r>
        <w:rPr>
          <w:lang w:val="kk-KZ"/>
        </w:rPr>
        <w:t>К экзамену допускается студент</w:t>
      </w:r>
    </w:p>
    <w:p w:rsidR="009B325B" w:rsidRDefault="009B325B" w:rsidP="009B325B">
      <w:pPr>
        <w:pStyle w:val="a7"/>
        <w:numPr>
          <w:ilvl w:val="0"/>
          <w:numId w:val="2"/>
        </w:numPr>
        <w:tabs>
          <w:tab w:val="left" w:pos="2280"/>
        </w:tabs>
        <w:jc w:val="both"/>
        <w:rPr>
          <w:lang w:val="kk-KZ"/>
        </w:rPr>
      </w:pPr>
      <w:r>
        <w:rPr>
          <w:lang w:val="kk-KZ"/>
        </w:rPr>
        <w:t>выполнивший все виды заданий по дисциплине;</w:t>
      </w:r>
    </w:p>
    <w:p w:rsidR="009B325B" w:rsidRDefault="005D1102" w:rsidP="009B325B">
      <w:pPr>
        <w:pStyle w:val="a7"/>
        <w:numPr>
          <w:ilvl w:val="0"/>
          <w:numId w:val="2"/>
        </w:numPr>
        <w:tabs>
          <w:tab w:val="left" w:pos="2280"/>
        </w:tabs>
        <w:jc w:val="both"/>
        <w:rPr>
          <w:lang w:val="kk-KZ"/>
        </w:rPr>
      </w:pPr>
      <w:r>
        <w:rPr>
          <w:lang w:val="kk-KZ"/>
        </w:rPr>
        <w:t>выполнивший контрольные работы;</w:t>
      </w:r>
    </w:p>
    <w:p w:rsidR="005D1102" w:rsidRDefault="005D1102" w:rsidP="009B325B">
      <w:pPr>
        <w:pStyle w:val="a7"/>
        <w:numPr>
          <w:ilvl w:val="0"/>
          <w:numId w:val="2"/>
        </w:numPr>
        <w:tabs>
          <w:tab w:val="left" w:pos="2280"/>
        </w:tabs>
        <w:jc w:val="both"/>
        <w:rPr>
          <w:lang w:val="kk-KZ"/>
        </w:rPr>
      </w:pPr>
      <w:r>
        <w:rPr>
          <w:lang w:val="kk-KZ"/>
        </w:rPr>
        <w:t>защитивший индивидуальные работы.</w:t>
      </w:r>
    </w:p>
    <w:p w:rsidR="005D1102" w:rsidRPr="009B325B" w:rsidRDefault="005D1102" w:rsidP="005D1102">
      <w:pPr>
        <w:pStyle w:val="a7"/>
        <w:tabs>
          <w:tab w:val="left" w:pos="2280"/>
        </w:tabs>
        <w:ind w:left="480"/>
        <w:jc w:val="both"/>
        <w:rPr>
          <w:lang w:val="kk-KZ"/>
        </w:rPr>
      </w:pPr>
      <w:r>
        <w:rPr>
          <w:lang w:val="kk-KZ"/>
        </w:rPr>
        <w:t>Список экзаменнационных вопросов (тестовые задания) размещены на сайте университета в разделе «тексты (экзаменнационные вопросы»).</w:t>
      </w:r>
    </w:p>
    <w:p w:rsidR="008058F7" w:rsidRDefault="008058F7" w:rsidP="00D17E44">
      <w:pPr>
        <w:shd w:val="clear" w:color="auto" w:fill="FFFFFF"/>
        <w:spacing w:line="262" w:lineRule="auto"/>
        <w:ind w:firstLine="567"/>
        <w:jc w:val="both"/>
        <w:rPr>
          <w:lang w:val="kk-KZ"/>
        </w:rPr>
      </w:pPr>
      <w:r>
        <w:t>Рекомендации</w:t>
      </w:r>
      <w:r>
        <w:rPr>
          <w:lang w:val="kk-KZ"/>
        </w:rPr>
        <w:t xml:space="preserve"> по текущему и рубежному контролю:</w:t>
      </w:r>
    </w:p>
    <w:p w:rsidR="008058F7" w:rsidRDefault="008058F7" w:rsidP="00D17E44">
      <w:pPr>
        <w:shd w:val="clear" w:color="auto" w:fill="FFFFFF"/>
        <w:spacing w:line="262" w:lineRule="auto"/>
        <w:ind w:firstLine="567"/>
        <w:jc w:val="both"/>
        <w:rPr>
          <w:lang w:val="kk-KZ"/>
        </w:rPr>
      </w:pPr>
      <w:r>
        <w:rPr>
          <w:lang w:val="kk-KZ"/>
        </w:rPr>
        <w:t>Текущии контроль проводится по каждой теме дисциплины и включает контроль знаний на аудиторных и внеаудиторных занятиях. При текущем контроле учебные достижения обучающихся  оцениваются по 100 бальной шкале за каждое выполненное задание (ответ на текущих занятиях, сдача домашенго задания самостоятельной работы).</w:t>
      </w:r>
    </w:p>
    <w:p w:rsidR="00D17E44" w:rsidRPr="00D17E44" w:rsidRDefault="00D17E44" w:rsidP="00D17E44">
      <w:pPr>
        <w:shd w:val="clear" w:color="auto" w:fill="FFFFFF"/>
        <w:spacing w:line="262" w:lineRule="auto"/>
        <w:ind w:firstLine="567"/>
        <w:jc w:val="both"/>
      </w:pPr>
      <w:r w:rsidRPr="00D17E44">
        <w:t>По дисциплине предусмотрена модульно-рейтинговая система оценки знаний студентов, позволяющая всесторонне оценить знания и умения, полученные в результате посещения студентами практических, индивидуальных занятий и выполнения СР</w:t>
      </w:r>
      <w:r>
        <w:rPr>
          <w:lang w:val="kk-KZ"/>
        </w:rPr>
        <w:t>С</w:t>
      </w:r>
      <w:r w:rsidRPr="00D17E44">
        <w:t>.  Максимальное количество баллов, которое студент может набрать в течение семестра и сессии - 100 баллов. Соответствие баллов виду отчетности  приведено в таблице 1.</w:t>
      </w:r>
    </w:p>
    <w:p w:rsidR="008058F7" w:rsidRDefault="008058F7" w:rsidP="00D17E44">
      <w:pPr>
        <w:shd w:val="clear" w:color="auto" w:fill="FFFFFF"/>
        <w:spacing w:line="262" w:lineRule="auto"/>
        <w:ind w:firstLine="567"/>
        <w:jc w:val="both"/>
      </w:pPr>
    </w:p>
    <w:p w:rsidR="00D17E44" w:rsidRDefault="00D17E44" w:rsidP="00D17E44">
      <w:pPr>
        <w:shd w:val="clear" w:color="auto" w:fill="FFFFFF"/>
        <w:spacing w:line="262" w:lineRule="auto"/>
        <w:ind w:firstLine="567"/>
        <w:jc w:val="both"/>
        <w:rPr>
          <w:lang w:val="kk-KZ"/>
        </w:rPr>
      </w:pPr>
      <w:r w:rsidRPr="00D17E44">
        <w:t>Таблица 1</w:t>
      </w:r>
    </w:p>
    <w:p w:rsidR="008058F7" w:rsidRPr="008058F7" w:rsidRDefault="008058F7" w:rsidP="00D17E44">
      <w:pPr>
        <w:shd w:val="clear" w:color="auto" w:fill="FFFFFF"/>
        <w:spacing w:line="262" w:lineRule="auto"/>
        <w:ind w:firstLine="567"/>
        <w:jc w:val="both"/>
        <w:rPr>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5811"/>
      </w:tblGrid>
      <w:tr w:rsidR="00D17E44" w:rsidRPr="00881DEB" w:rsidTr="00D17E44">
        <w:tc>
          <w:tcPr>
            <w:tcW w:w="3936" w:type="dxa"/>
          </w:tcPr>
          <w:p w:rsidR="00D17E44" w:rsidRPr="00881DEB" w:rsidRDefault="00D17E44" w:rsidP="00F17F3E">
            <w:pPr>
              <w:jc w:val="center"/>
              <w:rPr>
                <w:bCs/>
              </w:rPr>
            </w:pPr>
            <w:r w:rsidRPr="00881DEB">
              <w:rPr>
                <w:bCs/>
              </w:rPr>
              <w:t>%-ное содержание</w:t>
            </w:r>
          </w:p>
        </w:tc>
        <w:tc>
          <w:tcPr>
            <w:tcW w:w="5811" w:type="dxa"/>
          </w:tcPr>
          <w:p w:rsidR="00D17E44" w:rsidRPr="00881DEB" w:rsidRDefault="00D17E44" w:rsidP="00F17F3E">
            <w:pPr>
              <w:jc w:val="center"/>
              <w:rPr>
                <w:bCs/>
              </w:rPr>
            </w:pPr>
            <w:r w:rsidRPr="00881DEB">
              <w:rPr>
                <w:bCs/>
              </w:rPr>
              <w:t>Оценка по традиционной системе</w:t>
            </w:r>
          </w:p>
        </w:tc>
      </w:tr>
      <w:tr w:rsidR="00D17E44" w:rsidRPr="00881DEB" w:rsidTr="00D17E44">
        <w:tc>
          <w:tcPr>
            <w:tcW w:w="3936" w:type="dxa"/>
          </w:tcPr>
          <w:p w:rsidR="00D17E44" w:rsidRPr="00881DEB" w:rsidRDefault="00D17E44" w:rsidP="00F17F3E">
            <w:pPr>
              <w:jc w:val="center"/>
              <w:rPr>
                <w:bCs/>
              </w:rPr>
            </w:pPr>
            <w:r>
              <w:rPr>
                <w:bCs/>
              </w:rPr>
              <w:t>94</w:t>
            </w:r>
            <w:r w:rsidRPr="00881DEB">
              <w:rPr>
                <w:bCs/>
              </w:rPr>
              <w:t>-100</w:t>
            </w:r>
          </w:p>
        </w:tc>
        <w:tc>
          <w:tcPr>
            <w:tcW w:w="5811" w:type="dxa"/>
          </w:tcPr>
          <w:p w:rsidR="00D17E44" w:rsidRPr="00881DEB" w:rsidRDefault="00D17E44" w:rsidP="00F17F3E">
            <w:pPr>
              <w:jc w:val="center"/>
              <w:rPr>
                <w:bCs/>
              </w:rPr>
            </w:pPr>
            <w:r w:rsidRPr="00881DEB">
              <w:rPr>
                <w:bCs/>
              </w:rPr>
              <w:t>отлично</w:t>
            </w:r>
          </w:p>
        </w:tc>
      </w:tr>
      <w:tr w:rsidR="00D17E44" w:rsidRPr="00881DEB" w:rsidTr="00D17E44">
        <w:tc>
          <w:tcPr>
            <w:tcW w:w="3936" w:type="dxa"/>
          </w:tcPr>
          <w:p w:rsidR="00D17E44" w:rsidRPr="00881DEB" w:rsidRDefault="00D17E44" w:rsidP="00F17F3E">
            <w:pPr>
              <w:jc w:val="center"/>
              <w:rPr>
                <w:bCs/>
              </w:rPr>
            </w:pPr>
            <w:r>
              <w:rPr>
                <w:bCs/>
              </w:rPr>
              <w:t>79</w:t>
            </w:r>
            <w:r w:rsidRPr="00881DEB">
              <w:rPr>
                <w:bCs/>
              </w:rPr>
              <w:t>-89</w:t>
            </w:r>
          </w:p>
        </w:tc>
        <w:tc>
          <w:tcPr>
            <w:tcW w:w="5811" w:type="dxa"/>
          </w:tcPr>
          <w:p w:rsidR="00D17E44" w:rsidRPr="00881DEB" w:rsidRDefault="00D17E44" w:rsidP="00F17F3E">
            <w:pPr>
              <w:jc w:val="center"/>
              <w:rPr>
                <w:bCs/>
              </w:rPr>
            </w:pPr>
            <w:r w:rsidRPr="00881DEB">
              <w:rPr>
                <w:bCs/>
              </w:rPr>
              <w:t>хорошо</w:t>
            </w:r>
          </w:p>
        </w:tc>
      </w:tr>
      <w:tr w:rsidR="00D17E44" w:rsidRPr="00881DEB" w:rsidTr="00D17E44">
        <w:tc>
          <w:tcPr>
            <w:tcW w:w="3936" w:type="dxa"/>
          </w:tcPr>
          <w:p w:rsidR="00D17E44" w:rsidRPr="00881DEB" w:rsidRDefault="00D17E44" w:rsidP="00F17F3E">
            <w:pPr>
              <w:jc w:val="center"/>
              <w:rPr>
                <w:bCs/>
              </w:rPr>
            </w:pPr>
            <w:r>
              <w:rPr>
                <w:bCs/>
              </w:rPr>
              <w:t>5</w:t>
            </w:r>
            <w:r w:rsidRPr="00881DEB">
              <w:rPr>
                <w:bCs/>
              </w:rPr>
              <w:t>0-74</w:t>
            </w:r>
          </w:p>
        </w:tc>
        <w:tc>
          <w:tcPr>
            <w:tcW w:w="5811" w:type="dxa"/>
          </w:tcPr>
          <w:p w:rsidR="00D17E44" w:rsidRPr="00881DEB" w:rsidRDefault="00D17E44" w:rsidP="00F17F3E">
            <w:pPr>
              <w:jc w:val="center"/>
              <w:rPr>
                <w:bCs/>
              </w:rPr>
            </w:pPr>
            <w:r w:rsidRPr="00881DEB">
              <w:rPr>
                <w:bCs/>
              </w:rPr>
              <w:t>удовлетворительно</w:t>
            </w:r>
          </w:p>
        </w:tc>
      </w:tr>
      <w:tr w:rsidR="00D17E44" w:rsidRPr="00881DEB" w:rsidTr="00D17E44">
        <w:tc>
          <w:tcPr>
            <w:tcW w:w="3936" w:type="dxa"/>
          </w:tcPr>
          <w:p w:rsidR="00D17E44" w:rsidRPr="00881DEB" w:rsidRDefault="00D17E44" w:rsidP="00F17F3E">
            <w:pPr>
              <w:jc w:val="center"/>
              <w:rPr>
                <w:bCs/>
              </w:rPr>
            </w:pPr>
            <w:r w:rsidRPr="00881DEB">
              <w:rPr>
                <w:bCs/>
              </w:rPr>
              <w:t>0-49</w:t>
            </w:r>
          </w:p>
        </w:tc>
        <w:tc>
          <w:tcPr>
            <w:tcW w:w="5811" w:type="dxa"/>
          </w:tcPr>
          <w:p w:rsidR="00D17E44" w:rsidRPr="00881DEB" w:rsidRDefault="00D17E44" w:rsidP="00F17F3E">
            <w:pPr>
              <w:jc w:val="center"/>
              <w:rPr>
                <w:bCs/>
              </w:rPr>
            </w:pPr>
            <w:r w:rsidRPr="00881DEB">
              <w:rPr>
                <w:bCs/>
              </w:rPr>
              <w:t>неудовлетворительно</w:t>
            </w:r>
          </w:p>
        </w:tc>
      </w:tr>
    </w:tbl>
    <w:p w:rsidR="00D17E44" w:rsidRPr="00D17E44" w:rsidRDefault="00D17E44" w:rsidP="00D17E44">
      <w:pPr>
        <w:shd w:val="clear" w:color="auto" w:fill="FFFFFF"/>
        <w:spacing w:line="262" w:lineRule="auto"/>
        <w:ind w:firstLine="567"/>
        <w:jc w:val="both"/>
      </w:pPr>
    </w:p>
    <w:p w:rsidR="00D17E44" w:rsidRPr="00D17E44" w:rsidRDefault="00D17E44" w:rsidP="00D17E44">
      <w:pPr>
        <w:shd w:val="clear" w:color="auto" w:fill="FFFFFF"/>
        <w:spacing w:line="262" w:lineRule="auto"/>
        <w:ind w:firstLine="567"/>
        <w:jc w:val="both"/>
      </w:pPr>
      <w:r w:rsidRPr="00D17E44">
        <w:t>Если студент не справился с требованиями, предъявляемыми данной программой, то он выполняет аудиторную письменную или устную работу, включающую теоретические и практические задания по всей программе дисциплины.</w:t>
      </w:r>
    </w:p>
    <w:p w:rsidR="00A724E4" w:rsidRPr="008D1532" w:rsidRDefault="00A724E4" w:rsidP="00A724E4">
      <w:pPr>
        <w:shd w:val="clear" w:color="auto" w:fill="FFFFFF"/>
        <w:spacing w:line="262" w:lineRule="auto"/>
        <w:ind w:firstLine="567"/>
        <w:jc w:val="both"/>
        <w:rPr>
          <w:sz w:val="28"/>
          <w:szCs w:val="28"/>
        </w:rPr>
      </w:pPr>
    </w:p>
    <w:p w:rsidR="00D13F56" w:rsidRDefault="00D13F56" w:rsidP="00D13F56">
      <w:pPr>
        <w:pStyle w:val="a7"/>
        <w:numPr>
          <w:ilvl w:val="0"/>
          <w:numId w:val="4"/>
        </w:numPr>
        <w:tabs>
          <w:tab w:val="left" w:pos="2280"/>
        </w:tabs>
        <w:jc w:val="center"/>
        <w:rPr>
          <w:b/>
        </w:rPr>
      </w:pPr>
      <w:r w:rsidRPr="00D13F56">
        <w:rPr>
          <w:b/>
        </w:rPr>
        <w:t>Рекомендации по работе с литературой</w:t>
      </w:r>
    </w:p>
    <w:p w:rsidR="008058F7" w:rsidRPr="00D13F56" w:rsidRDefault="008058F7" w:rsidP="008058F7">
      <w:pPr>
        <w:pStyle w:val="a7"/>
        <w:tabs>
          <w:tab w:val="left" w:pos="2280"/>
        </w:tabs>
        <w:rPr>
          <w:b/>
        </w:rPr>
      </w:pPr>
    </w:p>
    <w:p w:rsidR="00D13F56" w:rsidRPr="00711877" w:rsidRDefault="00D13F56" w:rsidP="00D13F56">
      <w:pPr>
        <w:spacing w:line="254" w:lineRule="auto"/>
        <w:ind w:firstLine="567"/>
        <w:jc w:val="both"/>
      </w:pPr>
      <w:r w:rsidRPr="00711877">
        <w:t>Ни одна творческая работа - написание реферата, эссе, выполнение индивидуальной работы - не может быть успешно выполнена без знакомства с современной литературой по разрабатываемому вопросу. У нас в стране и за рубежом систематически публикуется множество монографий, брошюр и статей по отдельным аспектам хореографического искусства. Для того чтобы умело ориентироваться в большом потоке информации и не пропустить важных материалов по конкретным темам, надо соблюдать определенную систему при подборе литературы и работе с ней.</w:t>
      </w:r>
    </w:p>
    <w:p w:rsidR="00D13F56" w:rsidRPr="00711877" w:rsidRDefault="00D13F56" w:rsidP="00D13F56">
      <w:pPr>
        <w:shd w:val="clear" w:color="auto" w:fill="FFFFFF"/>
        <w:spacing w:line="254" w:lineRule="auto"/>
        <w:ind w:firstLine="567"/>
        <w:jc w:val="both"/>
      </w:pPr>
      <w:r w:rsidRPr="00711877">
        <w:rPr>
          <w:color w:val="000000"/>
        </w:rPr>
        <w:t xml:space="preserve">Предполагается, что студент к третьему году обучения в вузе должен освоить </w:t>
      </w:r>
      <w:r w:rsidRPr="00711877">
        <w:rPr>
          <w:bCs/>
          <w:color w:val="000000"/>
        </w:rPr>
        <w:t xml:space="preserve">правила </w:t>
      </w:r>
      <w:r w:rsidRPr="00711877">
        <w:rPr>
          <w:color w:val="000000"/>
        </w:rPr>
        <w:t xml:space="preserve">работы в библиотеках. Современная библиотека - это </w:t>
      </w:r>
      <w:r w:rsidRPr="00711877">
        <w:rPr>
          <w:bCs/>
          <w:color w:val="000000"/>
        </w:rPr>
        <w:t xml:space="preserve">не </w:t>
      </w:r>
      <w:r w:rsidRPr="00711877">
        <w:rPr>
          <w:color w:val="000000"/>
        </w:rPr>
        <w:t xml:space="preserve">только </w:t>
      </w:r>
      <w:r w:rsidRPr="00711877">
        <w:rPr>
          <w:bCs/>
          <w:color w:val="000000"/>
        </w:rPr>
        <w:t xml:space="preserve">книги, </w:t>
      </w:r>
      <w:r w:rsidRPr="00711877">
        <w:rPr>
          <w:color w:val="000000"/>
        </w:rPr>
        <w:t xml:space="preserve">но </w:t>
      </w:r>
      <w:r w:rsidRPr="00711877">
        <w:rPr>
          <w:bCs/>
          <w:color w:val="000000"/>
        </w:rPr>
        <w:t xml:space="preserve">и компьютерные </w:t>
      </w:r>
      <w:r w:rsidRPr="00711877">
        <w:rPr>
          <w:color w:val="000000"/>
        </w:rPr>
        <w:t xml:space="preserve">залы, участки </w:t>
      </w:r>
      <w:r w:rsidRPr="00711877">
        <w:rPr>
          <w:bCs/>
          <w:color w:val="000000"/>
        </w:rPr>
        <w:t>сканирования, интернет-классы.</w:t>
      </w:r>
    </w:p>
    <w:p w:rsidR="00D13F56" w:rsidRPr="00711877" w:rsidRDefault="00D13F56" w:rsidP="00D13F56">
      <w:pPr>
        <w:shd w:val="clear" w:color="auto" w:fill="FFFFFF"/>
        <w:spacing w:line="254" w:lineRule="auto"/>
        <w:ind w:firstLine="567"/>
        <w:jc w:val="both"/>
      </w:pPr>
      <w:r w:rsidRPr="00711877">
        <w:rPr>
          <w:bCs/>
          <w:color w:val="000000"/>
        </w:rPr>
        <w:t>После выбора темы работы начинают изучение состояния вопроса по литературным источникам. Непосредственному знакомству с литературой предшествует работа с систематическим, алфавитным и предметным каталогами.</w:t>
      </w:r>
    </w:p>
    <w:p w:rsidR="00D13F56" w:rsidRPr="00711877" w:rsidRDefault="00D13F56" w:rsidP="00D13F56">
      <w:pPr>
        <w:shd w:val="clear" w:color="auto" w:fill="FFFFFF"/>
        <w:spacing w:line="254" w:lineRule="auto"/>
        <w:ind w:firstLine="567"/>
        <w:jc w:val="both"/>
      </w:pPr>
      <w:r w:rsidRPr="00711877">
        <w:rPr>
          <w:bCs/>
          <w:color w:val="000000"/>
        </w:rPr>
        <w:t>Главная функция каталогов - дать возможность быстрого получения справок об имеющихся книгах. Попутно выявляется ещё целый ряд полезных функций каталогов. Одна из них - расширение кругозора в ходе поиска. В самом деле, обратившись к любому виду каталогов, студент, как правило, находит какие-то перекрестные ссылки, новые поисковые признаки и, таким образом, расширяет первоначальный круг поисков.</w:t>
      </w:r>
    </w:p>
    <w:p w:rsidR="00D13F56" w:rsidRPr="00711877" w:rsidRDefault="00D13F56" w:rsidP="00D13F56">
      <w:pPr>
        <w:shd w:val="clear" w:color="auto" w:fill="FFFFFF"/>
        <w:spacing w:line="254" w:lineRule="auto"/>
        <w:ind w:firstLine="567"/>
        <w:jc w:val="both"/>
      </w:pPr>
      <w:r w:rsidRPr="00711877">
        <w:rPr>
          <w:bCs/>
          <w:color w:val="000000"/>
        </w:rPr>
        <w:t xml:space="preserve">Первым шагом должна быть работа с систематическим каталогом. Систематический каталог </w:t>
      </w:r>
      <w:r w:rsidRPr="00711877">
        <w:rPr>
          <w:color w:val="000000"/>
        </w:rPr>
        <w:t>группирует литературу в логическом порядке, соответственно существующей системе знаний. С его помощью можно выяснить, какие книги имеются в библиотеке по определенной отрасли знаний. Крупные отделы разбиваются на подотделы и рубрики, а их последовательность фиксируется в схеме библиотечной классификации с помощью индексов – условных обозначений для каждого отдела, подотдела и понятия, встречающегося в каталоге. Индекс может быть выражен буквой, цифрой или тем и другим вместе.</w:t>
      </w:r>
    </w:p>
    <w:p w:rsidR="00D13F56" w:rsidRPr="00711877" w:rsidRDefault="00D13F56" w:rsidP="00D13F56">
      <w:pPr>
        <w:shd w:val="clear" w:color="auto" w:fill="FFFFFF"/>
        <w:spacing w:line="250" w:lineRule="auto"/>
        <w:ind w:firstLine="567"/>
        <w:jc w:val="both"/>
      </w:pPr>
      <w:r w:rsidRPr="00711877">
        <w:rPr>
          <w:color w:val="000000"/>
        </w:rPr>
        <w:t xml:space="preserve">Существуют два пути подбора литературы по систематическому каталогу. Первый из них заключается в последовательном переходе от «общего </w:t>
      </w:r>
      <w:r w:rsidRPr="00711877">
        <w:rPr>
          <w:bCs/>
          <w:color w:val="000000"/>
        </w:rPr>
        <w:t xml:space="preserve">к </w:t>
      </w:r>
      <w:r w:rsidRPr="00711877">
        <w:rPr>
          <w:color w:val="000000"/>
        </w:rPr>
        <w:t>частному» с помощью беглого просмотра всей логической структуры схемы и нахождения интересующего индекса.</w:t>
      </w:r>
    </w:p>
    <w:p w:rsidR="00D13F56" w:rsidRPr="00711877" w:rsidRDefault="00D13F56" w:rsidP="00D13F56">
      <w:pPr>
        <w:shd w:val="clear" w:color="auto" w:fill="FFFFFF"/>
        <w:spacing w:line="250" w:lineRule="auto"/>
        <w:ind w:firstLine="567"/>
        <w:jc w:val="both"/>
      </w:pPr>
      <w:r w:rsidRPr="00711877">
        <w:rPr>
          <w:color w:val="000000"/>
        </w:rPr>
        <w:t xml:space="preserve">Второй путь подбора литературы осуществляется с помощью </w:t>
      </w:r>
      <w:r w:rsidRPr="00711877">
        <w:rPr>
          <w:color w:val="000000"/>
        </w:rPr>
        <w:br/>
        <w:t>алфавитно-предметного указателя, который является ключом к систематическому каталогу. Алфавитно-предметный указатель представляет собой перечень всех отделов схемы, а</w:t>
      </w:r>
      <w:r w:rsidRPr="00711877">
        <w:rPr>
          <w:i/>
          <w:iCs/>
          <w:color w:val="000000"/>
        </w:rPr>
        <w:t xml:space="preserve"> </w:t>
      </w:r>
      <w:r w:rsidRPr="00711877">
        <w:rPr>
          <w:color w:val="000000"/>
        </w:rPr>
        <w:t>также вопросов и проблем,о которых есть литература в каталоге. Наименования отраслей знания, отдельных тем и вопросов вынесены на отдельные карточки в алфавитном порядке.</w:t>
      </w:r>
    </w:p>
    <w:p w:rsidR="00D13F56" w:rsidRDefault="00D13F56" w:rsidP="00D13F56">
      <w:pPr>
        <w:pStyle w:val="3"/>
        <w:spacing w:before="0" w:after="0" w:line="254" w:lineRule="auto"/>
        <w:ind w:firstLine="567"/>
        <w:rPr>
          <w:rFonts w:ascii="Times New Roman" w:hAnsi="Times New Roman" w:cs="Times New Roman"/>
          <w:bCs w:val="0"/>
          <w:color w:val="000000"/>
          <w:sz w:val="24"/>
          <w:szCs w:val="24"/>
          <w:lang w:val="kk-KZ"/>
        </w:rPr>
      </w:pPr>
    </w:p>
    <w:p w:rsidR="005F0EA0" w:rsidRDefault="005F0EA0" w:rsidP="005F0EA0">
      <w:pPr>
        <w:rPr>
          <w:lang w:val="kk-KZ"/>
        </w:rPr>
      </w:pPr>
    </w:p>
    <w:p w:rsidR="005F0EA0" w:rsidRDefault="005F0EA0" w:rsidP="005F0EA0">
      <w:pPr>
        <w:rPr>
          <w:lang w:val="kk-KZ"/>
        </w:rPr>
      </w:pPr>
    </w:p>
    <w:p w:rsidR="005F0EA0" w:rsidRDefault="005F0EA0" w:rsidP="005F0EA0">
      <w:pPr>
        <w:rPr>
          <w:lang w:val="kk-KZ"/>
        </w:rPr>
      </w:pPr>
    </w:p>
    <w:p w:rsidR="005F0EA0" w:rsidRDefault="005F0EA0" w:rsidP="005F0EA0">
      <w:pPr>
        <w:rPr>
          <w:lang w:val="kk-KZ"/>
        </w:rPr>
      </w:pPr>
    </w:p>
    <w:p w:rsidR="005F0EA0" w:rsidRPr="005F0EA0" w:rsidRDefault="005F0EA0" w:rsidP="005F0EA0">
      <w:pPr>
        <w:rPr>
          <w:lang w:val="kk-KZ"/>
        </w:rPr>
      </w:pPr>
    </w:p>
    <w:p w:rsidR="00D13F56" w:rsidRDefault="00D13F56" w:rsidP="00003E2D">
      <w:pPr>
        <w:pStyle w:val="a7"/>
        <w:ind w:left="644"/>
        <w:jc w:val="both"/>
        <w:rPr>
          <w:b/>
          <w:lang w:val="kk-KZ"/>
        </w:rPr>
      </w:pPr>
    </w:p>
    <w:p w:rsidR="00D13F56" w:rsidRPr="00D13F56" w:rsidRDefault="00D13F56" w:rsidP="00D13F56">
      <w:pPr>
        <w:pStyle w:val="a7"/>
        <w:ind w:left="644"/>
        <w:jc w:val="center"/>
        <w:rPr>
          <w:b/>
        </w:rPr>
      </w:pPr>
      <w:r w:rsidRPr="00D13F56">
        <w:rPr>
          <w:b/>
        </w:rPr>
        <w:t>Список рекомендуемой литературы</w:t>
      </w:r>
    </w:p>
    <w:p w:rsidR="00D13F56" w:rsidRDefault="00D13F56" w:rsidP="00D13F56">
      <w:pPr>
        <w:pStyle w:val="a7"/>
        <w:ind w:left="644"/>
        <w:jc w:val="center"/>
        <w:rPr>
          <w:b/>
        </w:rPr>
      </w:pPr>
      <w:r w:rsidRPr="00D13F56">
        <w:rPr>
          <w:b/>
        </w:rPr>
        <w:t>Основная литература</w:t>
      </w:r>
    </w:p>
    <w:p w:rsidR="008058F7" w:rsidRPr="00D13F56" w:rsidRDefault="008058F7" w:rsidP="00D13F56">
      <w:pPr>
        <w:pStyle w:val="a7"/>
        <w:ind w:left="644"/>
        <w:jc w:val="center"/>
        <w:rPr>
          <w:b/>
        </w:rPr>
      </w:pPr>
    </w:p>
    <w:p w:rsidR="00D13F56" w:rsidRPr="00D13F56" w:rsidRDefault="00D13F56" w:rsidP="00B24E00">
      <w:pPr>
        <w:pStyle w:val="a7"/>
        <w:ind w:left="0"/>
        <w:jc w:val="both"/>
      </w:pPr>
      <w:r w:rsidRPr="00D13F56">
        <w:t>1.Закон РК об образовании //Казахстанская правда,27 июля 2007г.</w:t>
      </w:r>
    </w:p>
    <w:p w:rsidR="00D13F56" w:rsidRPr="00D13F56" w:rsidRDefault="00D13F56" w:rsidP="00B24E00">
      <w:pPr>
        <w:pStyle w:val="a7"/>
        <w:ind w:left="0"/>
        <w:jc w:val="both"/>
      </w:pPr>
      <w:r w:rsidRPr="00D13F56">
        <w:t>2.Введение в педагогическую профессию: Учеб. пособие для студентов пед. Специальностей /Хан Н.Н., Калиева С.И.,Жексенбаева У.Б., Колумбаева Ш.Ж., Калиева Г.И., Берикханова А.Е.-Алматы,2010.-243с.</w:t>
      </w:r>
    </w:p>
    <w:p w:rsidR="00D13F56" w:rsidRPr="00D13F56" w:rsidRDefault="00D13F56" w:rsidP="00B24E00">
      <w:pPr>
        <w:pStyle w:val="a7"/>
        <w:ind w:left="0"/>
        <w:jc w:val="both"/>
      </w:pPr>
      <w:r w:rsidRPr="00D13F56">
        <w:t>3.Кукушкин В.С. Введение в педагогическую специальность: Учеб. пособие.-Ростов н/Д.:Март:Феникс,2010.-255с.</w:t>
      </w:r>
    </w:p>
    <w:p w:rsidR="00D13F56" w:rsidRPr="00D13F56" w:rsidRDefault="00D13F56" w:rsidP="00B24E00">
      <w:pPr>
        <w:pStyle w:val="a7"/>
        <w:ind w:left="0"/>
        <w:jc w:val="both"/>
      </w:pPr>
      <w:r w:rsidRPr="00D13F56">
        <w:t>4.Концепция развития образования Республики Казахстан до 2015 г//Казахстанская правда 22 декабря 2003 г.</w:t>
      </w:r>
    </w:p>
    <w:p w:rsidR="00D13F56" w:rsidRPr="00D13F56" w:rsidRDefault="00D13F56" w:rsidP="00B24E00">
      <w:pPr>
        <w:pStyle w:val="a7"/>
        <w:ind w:left="0"/>
        <w:jc w:val="both"/>
      </w:pPr>
      <w:r w:rsidRPr="00D13F56">
        <w:t>5.Лапина О.А. Введение в педагогическую деятельность: учебн.пособие для вузов / О.А. Лапина, Н.Н. Пядушкина. – М.: Академия, 2008.</w:t>
      </w:r>
    </w:p>
    <w:p w:rsidR="00D13F56" w:rsidRPr="00D13F56" w:rsidRDefault="00D13F56" w:rsidP="00B24E00">
      <w:pPr>
        <w:pStyle w:val="a7"/>
        <w:ind w:left="0"/>
        <w:jc w:val="both"/>
      </w:pPr>
      <w:r w:rsidRPr="00D13F56">
        <w:t>6.Мижериков В.А. Введение в педагогическую деятельность /В.А. Мижериков, Т.А. Юзефавичус. – М., 2005. – 238 с.</w:t>
      </w:r>
    </w:p>
    <w:p w:rsidR="00D13F56" w:rsidRPr="00D13F56" w:rsidRDefault="00D13F56" w:rsidP="00B24E00">
      <w:pPr>
        <w:pStyle w:val="a7"/>
        <w:ind w:left="0"/>
        <w:jc w:val="both"/>
      </w:pPr>
      <w:r w:rsidRPr="00D13F56">
        <w:t>7.Сластенин В.А. Педагогика: Учебное пособие для вузов /В.А.Сластенин, И.Ф. Исаев, Е.Н. Шиянов. – М.: Академия, 2002. – 576 с.</w:t>
      </w:r>
    </w:p>
    <w:p w:rsidR="00D13F56" w:rsidRPr="00D13F56" w:rsidRDefault="00D13F56" w:rsidP="00B24E00">
      <w:pPr>
        <w:pStyle w:val="a7"/>
        <w:ind w:left="0"/>
        <w:jc w:val="both"/>
      </w:pPr>
    </w:p>
    <w:p w:rsidR="00D13F56" w:rsidRPr="00D13F56" w:rsidRDefault="00D13F56" w:rsidP="00B24E00">
      <w:pPr>
        <w:pStyle w:val="a7"/>
        <w:ind w:left="0"/>
        <w:jc w:val="both"/>
      </w:pPr>
      <w:r w:rsidRPr="00D13F56">
        <w:t>Дополнительная литература</w:t>
      </w:r>
    </w:p>
    <w:p w:rsidR="00D13F56" w:rsidRPr="00D13F56" w:rsidRDefault="00D13F56" w:rsidP="00B24E00">
      <w:pPr>
        <w:pStyle w:val="a7"/>
        <w:ind w:left="0"/>
        <w:jc w:val="both"/>
      </w:pPr>
      <w:r w:rsidRPr="00D13F56">
        <w:t>1.Айзенберг А.Я. Самообразование: история, теория, современные проблемы: Учебное пособие для вузов. – М., 1986. – 128 с.</w:t>
      </w:r>
    </w:p>
    <w:p w:rsidR="00D13F56" w:rsidRPr="00D13F56" w:rsidRDefault="00D13F56" w:rsidP="00B24E00">
      <w:pPr>
        <w:pStyle w:val="a7"/>
        <w:ind w:left="0"/>
        <w:jc w:val="both"/>
      </w:pPr>
      <w:r w:rsidRPr="00D13F56">
        <w:t>2.Байденко В.И. Болонский процесс: структурная реформа высшего образования Европы / В.И.Байденко. – М.: Исслед. центр проблем качества подготовки специалистов, Российский новый университет, 2002. – 128 с.</w:t>
      </w:r>
    </w:p>
    <w:p w:rsidR="00D13F56" w:rsidRPr="00D13F56" w:rsidRDefault="00D13F56" w:rsidP="00B24E00">
      <w:pPr>
        <w:pStyle w:val="a7"/>
        <w:ind w:left="0"/>
        <w:jc w:val="both"/>
      </w:pPr>
      <w:r w:rsidRPr="00D13F56">
        <w:t>3.Батурина Г.И., Кузина Т.Ф. Введение в педагогическую профессию. – М.: Асадема, 1999.</w:t>
      </w:r>
    </w:p>
    <w:p w:rsidR="00D13F56" w:rsidRPr="00D13F56" w:rsidRDefault="00D13F56" w:rsidP="00B24E00">
      <w:pPr>
        <w:pStyle w:val="a7"/>
        <w:ind w:left="0"/>
        <w:jc w:val="both"/>
      </w:pPr>
      <w:r w:rsidRPr="00D13F56">
        <w:t>4.Бондаревсакя Е.В. Основы педагогической культуры /Е.В.Бондаревсакя. – Ростов н/Д: РГПИ, 1993. – 16 с.</w:t>
      </w:r>
    </w:p>
    <w:p w:rsidR="00D13F56" w:rsidRPr="00D13F56" w:rsidRDefault="00D13F56" w:rsidP="00B24E00">
      <w:pPr>
        <w:pStyle w:val="a7"/>
        <w:ind w:left="0"/>
        <w:jc w:val="both"/>
      </w:pPr>
      <w:r w:rsidRPr="00D13F56">
        <w:t>5.Грехнев В.С. Культура педагогического общения: Кн. для учителя. – М., 1990. – 144 с.</w:t>
      </w:r>
    </w:p>
    <w:p w:rsidR="00D13F56" w:rsidRPr="00D13F56" w:rsidRDefault="00D13F56" w:rsidP="00B24E00">
      <w:pPr>
        <w:pStyle w:val="a7"/>
        <w:ind w:left="0"/>
        <w:jc w:val="both"/>
      </w:pPr>
      <w:r w:rsidRPr="00D13F56">
        <w:t>6.Жексенбаева У.Б. Компетентностно ориентированное образование в современной школе. Учебное пособие. – Алматы, 2009. – 190 с.</w:t>
      </w:r>
    </w:p>
    <w:p w:rsidR="00D13F56" w:rsidRPr="00D13F56" w:rsidRDefault="00D13F56" w:rsidP="00B24E00">
      <w:pPr>
        <w:pStyle w:val="a7"/>
        <w:ind w:left="0"/>
        <w:jc w:val="both"/>
      </w:pPr>
      <w:r w:rsidRPr="00D13F56">
        <w:t>8.Загвязинский В.И. Исследовательская деятельность педагога. – М.:Академия, 2006. – 173 с.</w:t>
      </w:r>
    </w:p>
    <w:p w:rsidR="00D13F56" w:rsidRPr="00D13F56" w:rsidRDefault="00D13F56" w:rsidP="00B24E00">
      <w:pPr>
        <w:pStyle w:val="a7"/>
        <w:ind w:left="0"/>
        <w:jc w:val="both"/>
      </w:pPr>
      <w:r w:rsidRPr="00D13F56">
        <w:t>9.Аванов Д.А. Компетентностный подход в образовании. Проблемы, понятия, инструментарий  /Д.А.Иванов, К.Г.Митрофанов, О.В.Соколова. – М.: АПК и ПРО, 2003. – 101с.</w:t>
      </w:r>
    </w:p>
    <w:p w:rsidR="00D13F56" w:rsidRPr="00D13F56" w:rsidRDefault="00D13F56" w:rsidP="00B24E00">
      <w:pPr>
        <w:pStyle w:val="a7"/>
        <w:ind w:left="0"/>
        <w:jc w:val="both"/>
      </w:pPr>
      <w:r w:rsidRPr="00D13F56">
        <w:t>10.Колесникова И.А. Педагогическое проектирование: Учеб. пособие для вузов / И.А.Колесникова, М.П.Горчакова-Сибирская. Под ред. И.А.Колесниковой. – М.: Издательский центр «Академия», 2005. – 288 с.</w:t>
      </w:r>
    </w:p>
    <w:p w:rsidR="00D13F56" w:rsidRPr="00D13F56" w:rsidRDefault="00D13F56" w:rsidP="00B24E00">
      <w:pPr>
        <w:pStyle w:val="a7"/>
        <w:ind w:left="0"/>
        <w:jc w:val="both"/>
      </w:pPr>
      <w:r w:rsidRPr="00D13F56">
        <w:t>11.Митина Л.М. Учитель как личность и профессионал. – М.: «Дело», 1994. – 216 с.</w:t>
      </w:r>
    </w:p>
    <w:p w:rsidR="00D13F56" w:rsidRPr="00D13F56" w:rsidRDefault="00D13F56" w:rsidP="00B24E00">
      <w:pPr>
        <w:pStyle w:val="a7"/>
        <w:ind w:left="0"/>
        <w:jc w:val="both"/>
      </w:pPr>
      <w:r w:rsidRPr="00D13F56">
        <w:t>12.Михальская А.К. Педагогическая риторика. Теория и история. – М., 1998.</w:t>
      </w:r>
    </w:p>
    <w:p w:rsidR="00D13F56" w:rsidRPr="00D13F56" w:rsidRDefault="00D13F56" w:rsidP="00B24E00">
      <w:pPr>
        <w:pStyle w:val="a7"/>
        <w:ind w:left="0"/>
        <w:jc w:val="both"/>
      </w:pPr>
      <w:r w:rsidRPr="00D13F56">
        <w:t>13. Никитина Н.Н. Введение в педагогическую деятельность: Теория и практика: Учебное пособие для вузов / Н.Н.Никитина, Н.В. Кислинская. – М.: Академия, 2004. – 224 с.</w:t>
      </w:r>
    </w:p>
    <w:p w:rsidR="00D13F56" w:rsidRPr="00D13F56" w:rsidRDefault="00D13F56" w:rsidP="00B24E00">
      <w:pPr>
        <w:pStyle w:val="a7"/>
        <w:ind w:left="0"/>
        <w:jc w:val="both"/>
      </w:pPr>
      <w:r w:rsidRPr="00D13F56">
        <w:t>14.Орлов А.А. Введение в педагогическую деятельность. Практикум. Учебно-метод пособие для студентов вузов. – М.: Академия, 2004. – 256 с.</w:t>
      </w:r>
    </w:p>
    <w:p w:rsidR="00D13F56" w:rsidRPr="00D13F56" w:rsidRDefault="00D13F56" w:rsidP="00B24E00">
      <w:pPr>
        <w:pStyle w:val="a7"/>
        <w:ind w:left="0"/>
        <w:jc w:val="both"/>
      </w:pPr>
      <w:r w:rsidRPr="00D13F56">
        <w:t>15.Пазухина С.В. Педагогическая успешность: диагностика и развитие профессионального сознания учителя: Уч.пособие. – СПб., 2007. – 224 с.</w:t>
      </w:r>
    </w:p>
    <w:p w:rsidR="00D13F56" w:rsidRPr="00D13F56" w:rsidRDefault="00D13F56" w:rsidP="00B24E00">
      <w:pPr>
        <w:pStyle w:val="a7"/>
        <w:ind w:left="0"/>
        <w:jc w:val="both"/>
      </w:pPr>
      <w:r w:rsidRPr="00D13F56">
        <w:t>16.Педагогическая практика: опыт, проблемы, технологии /Под ред. Мещеровой И.А. – Мурманск, 2003. – 154 с.</w:t>
      </w:r>
    </w:p>
    <w:p w:rsidR="00D13F56" w:rsidRPr="00D13F56" w:rsidRDefault="00D13F56" w:rsidP="00B24E00">
      <w:pPr>
        <w:pStyle w:val="a7"/>
        <w:ind w:left="0"/>
        <w:jc w:val="both"/>
      </w:pPr>
      <w:r w:rsidRPr="00D13F56">
        <w:t>17.Педагогический энциклопедический словарь. Золотой фонд. Энциклопедия. – Изд. «Дрофа», 2009. – 528 с.</w:t>
      </w:r>
    </w:p>
    <w:p w:rsidR="00D13F56" w:rsidRPr="00D13F56" w:rsidRDefault="00D13F56" w:rsidP="00B24E00">
      <w:pPr>
        <w:pStyle w:val="a7"/>
        <w:ind w:left="0"/>
        <w:jc w:val="both"/>
      </w:pPr>
      <w:r w:rsidRPr="00D13F56">
        <w:lastRenderedPageBreak/>
        <w:t>18.Пугач Ю.К. Развитие памяти. Система приемов. – М., 1995. – 45 с.</w:t>
      </w:r>
    </w:p>
    <w:p w:rsidR="00D13F56" w:rsidRPr="00D13F56" w:rsidRDefault="00D13F56" w:rsidP="00B24E00">
      <w:pPr>
        <w:pStyle w:val="a7"/>
        <w:ind w:left="0"/>
        <w:jc w:val="both"/>
      </w:pPr>
      <w:r w:rsidRPr="00D13F56">
        <w:t>19.Рапацевич Е.С. Золотая книга педагога: энциклопедия. – Минск: Современная школа, 2010. – 720 с.</w:t>
      </w:r>
    </w:p>
    <w:p w:rsidR="00D13F56" w:rsidRPr="00D13F56" w:rsidRDefault="00D13F56" w:rsidP="00B24E00">
      <w:pPr>
        <w:pStyle w:val="a7"/>
        <w:ind w:left="0"/>
        <w:jc w:val="both"/>
      </w:pPr>
      <w:r w:rsidRPr="00D13F56">
        <w:t>20.Рогов Е.И. Личность учителя: теория и практика. – Ростов-н/Д: изд-во Феникс, 1996. – 512 с.</w:t>
      </w:r>
    </w:p>
    <w:p w:rsidR="00D13F56" w:rsidRPr="00D13F56" w:rsidRDefault="00D13F56" w:rsidP="00B24E00">
      <w:pPr>
        <w:pStyle w:val="a7"/>
        <w:ind w:left="0"/>
        <w:jc w:val="both"/>
      </w:pPr>
      <w:r w:rsidRPr="00D13F56">
        <w:t>21.Симонов В.П. Диагностика личности и профессионального мастерства педагога. – М., 1995. – 192 с.</w:t>
      </w:r>
    </w:p>
    <w:p w:rsidR="00D13F56" w:rsidRPr="00D13F56" w:rsidRDefault="00D13F56" w:rsidP="00B24E00">
      <w:pPr>
        <w:pStyle w:val="a7"/>
        <w:ind w:left="0"/>
        <w:jc w:val="both"/>
      </w:pPr>
      <w:r w:rsidRPr="00D13F56">
        <w:t>22.Сериков В.В. Образование и личность. – М., 1999. – 272 с.</w:t>
      </w:r>
    </w:p>
    <w:p w:rsidR="00D13F56" w:rsidRPr="00D13F56" w:rsidRDefault="00D13F56" w:rsidP="00B24E00">
      <w:pPr>
        <w:pStyle w:val="a7"/>
        <w:ind w:left="0"/>
        <w:jc w:val="both"/>
      </w:pPr>
      <w:r w:rsidRPr="00D13F56">
        <w:t>23.Хмель Н.Д. Теоретические основы профессиональной подготовки учителя. – Алматы: Гылым, 1998. – 320 с.</w:t>
      </w:r>
    </w:p>
    <w:p w:rsidR="002D388F" w:rsidRDefault="002D388F" w:rsidP="00B24E00"/>
    <w:p w:rsidR="002D388F" w:rsidRPr="002D388F" w:rsidRDefault="002D388F" w:rsidP="00B24E00">
      <w:pPr>
        <w:jc w:val="both"/>
      </w:pPr>
    </w:p>
    <w:p w:rsidR="00331EAD" w:rsidRPr="00331EAD" w:rsidRDefault="00331EAD" w:rsidP="00B24E00">
      <w:pPr>
        <w:pStyle w:val="a7"/>
        <w:ind w:left="0"/>
        <w:rPr>
          <w:b/>
        </w:rPr>
      </w:pPr>
    </w:p>
    <w:p w:rsidR="00595CDC" w:rsidRDefault="00595CDC" w:rsidP="00CE4724">
      <w:pPr>
        <w:ind w:firstLine="708"/>
        <w:rPr>
          <w:lang w:val="kk-KZ"/>
        </w:rPr>
      </w:pPr>
    </w:p>
    <w:p w:rsidR="00595CDC" w:rsidRDefault="00595CDC"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8058F7" w:rsidRDefault="008058F7" w:rsidP="00CE4724">
      <w:pPr>
        <w:ind w:firstLine="708"/>
        <w:rPr>
          <w:lang w:val="kk-KZ"/>
        </w:rPr>
      </w:pPr>
    </w:p>
    <w:p w:rsidR="008058F7" w:rsidRDefault="008058F7" w:rsidP="00CE4724">
      <w:pPr>
        <w:ind w:firstLine="708"/>
        <w:rPr>
          <w:lang w:val="kk-KZ"/>
        </w:rPr>
      </w:pPr>
    </w:p>
    <w:p w:rsidR="008058F7" w:rsidRDefault="008058F7" w:rsidP="00CE4724">
      <w:pPr>
        <w:ind w:firstLine="708"/>
        <w:rPr>
          <w:lang w:val="kk-KZ"/>
        </w:rPr>
      </w:pPr>
    </w:p>
    <w:p w:rsidR="008058F7" w:rsidRDefault="008058F7" w:rsidP="00CE4724">
      <w:pPr>
        <w:ind w:firstLine="708"/>
        <w:rPr>
          <w:lang w:val="kk-KZ"/>
        </w:rPr>
      </w:pPr>
    </w:p>
    <w:p w:rsidR="003D3204" w:rsidRDefault="003D3204" w:rsidP="00CE4724">
      <w:pPr>
        <w:ind w:firstLine="708"/>
        <w:rPr>
          <w:lang w:val="kk-KZ"/>
        </w:rPr>
      </w:pPr>
    </w:p>
    <w:p w:rsidR="003D3204" w:rsidRDefault="003D3204" w:rsidP="00CE4724">
      <w:pPr>
        <w:ind w:firstLine="708"/>
        <w:rPr>
          <w:lang w:val="kk-KZ"/>
        </w:rPr>
      </w:pPr>
    </w:p>
    <w:p w:rsidR="005F0EA0" w:rsidRDefault="005F0EA0" w:rsidP="003D3204">
      <w:pPr>
        <w:tabs>
          <w:tab w:val="left" w:pos="2280"/>
        </w:tabs>
        <w:jc w:val="center"/>
        <w:rPr>
          <w:b/>
          <w:lang w:val="kk-KZ"/>
        </w:rPr>
      </w:pPr>
    </w:p>
    <w:p w:rsidR="003D3204" w:rsidRPr="003D3204" w:rsidRDefault="003D3204" w:rsidP="003D3204">
      <w:pPr>
        <w:tabs>
          <w:tab w:val="left" w:pos="2280"/>
        </w:tabs>
        <w:jc w:val="center"/>
        <w:rPr>
          <w:b/>
        </w:rPr>
      </w:pPr>
      <w:r>
        <w:rPr>
          <w:b/>
          <w:lang w:val="kk-KZ"/>
        </w:rPr>
        <w:t>Сулейменова Алия Ануарбековна</w:t>
      </w:r>
    </w:p>
    <w:p w:rsidR="003D3204" w:rsidRPr="003D3204" w:rsidRDefault="003D3204" w:rsidP="003D3204">
      <w:pPr>
        <w:tabs>
          <w:tab w:val="left" w:pos="2280"/>
        </w:tabs>
        <w:jc w:val="center"/>
        <w:rPr>
          <w:b/>
        </w:rPr>
      </w:pPr>
    </w:p>
    <w:p w:rsidR="003D3204" w:rsidRPr="003D3204" w:rsidRDefault="003D3204" w:rsidP="003D3204">
      <w:pPr>
        <w:tabs>
          <w:tab w:val="left" w:pos="2280"/>
        </w:tabs>
        <w:jc w:val="center"/>
      </w:pPr>
    </w:p>
    <w:p w:rsidR="003D3204" w:rsidRPr="003D3204" w:rsidRDefault="003D3204" w:rsidP="003D3204">
      <w:pPr>
        <w:tabs>
          <w:tab w:val="left" w:pos="2280"/>
        </w:tabs>
        <w:jc w:val="center"/>
      </w:pPr>
    </w:p>
    <w:p w:rsidR="003D3204" w:rsidRPr="003D3204" w:rsidRDefault="003D3204" w:rsidP="003D3204">
      <w:pPr>
        <w:tabs>
          <w:tab w:val="left" w:pos="2280"/>
        </w:tabs>
        <w:jc w:val="center"/>
      </w:pPr>
    </w:p>
    <w:p w:rsidR="003D3204" w:rsidRPr="003D3204" w:rsidRDefault="003D3204" w:rsidP="003D3204">
      <w:pPr>
        <w:tabs>
          <w:tab w:val="left" w:pos="2280"/>
        </w:tabs>
        <w:jc w:val="center"/>
      </w:pPr>
    </w:p>
    <w:p w:rsidR="003D3204" w:rsidRPr="003D3204" w:rsidRDefault="003D3204" w:rsidP="003D3204">
      <w:pPr>
        <w:tabs>
          <w:tab w:val="left" w:pos="2280"/>
        </w:tabs>
        <w:jc w:val="center"/>
      </w:pPr>
    </w:p>
    <w:p w:rsidR="003D3204" w:rsidRPr="003D3204" w:rsidRDefault="003D3204" w:rsidP="003D3204">
      <w:pPr>
        <w:ind w:firstLine="567"/>
        <w:jc w:val="center"/>
        <w:rPr>
          <w:b/>
        </w:rPr>
      </w:pPr>
      <w:r w:rsidRPr="003D3204">
        <w:rPr>
          <w:b/>
        </w:rPr>
        <w:t>МЕТОДИЧЕСКИЕ РЕКОМЕНДАЦИИ</w:t>
      </w:r>
    </w:p>
    <w:p w:rsidR="003D3204" w:rsidRPr="003D3204" w:rsidRDefault="003D3204" w:rsidP="003D3204">
      <w:pPr>
        <w:ind w:firstLine="567"/>
        <w:jc w:val="center"/>
        <w:rPr>
          <w:b/>
        </w:rPr>
      </w:pPr>
      <w:r w:rsidRPr="003D3204">
        <w:rPr>
          <w:b/>
        </w:rPr>
        <w:t xml:space="preserve">по изучению дисциплины </w:t>
      </w:r>
    </w:p>
    <w:p w:rsidR="003D3204" w:rsidRPr="003D3204" w:rsidRDefault="003D3204" w:rsidP="003D3204">
      <w:pPr>
        <w:ind w:firstLine="567"/>
        <w:jc w:val="center"/>
        <w:rPr>
          <w:b/>
        </w:rPr>
      </w:pPr>
      <w:r w:rsidRPr="003D3204">
        <w:rPr>
          <w:b/>
        </w:rPr>
        <w:t>«</w:t>
      </w:r>
      <w:r>
        <w:rPr>
          <w:b/>
          <w:lang w:val="kk-KZ"/>
        </w:rPr>
        <w:t>Введение в педагогическую профессию</w:t>
      </w:r>
      <w:r w:rsidRPr="003D3204">
        <w:rPr>
          <w:b/>
        </w:rPr>
        <w:t>»</w:t>
      </w:r>
    </w:p>
    <w:p w:rsidR="003D3204" w:rsidRPr="003D3204" w:rsidRDefault="003D3204" w:rsidP="003D3204">
      <w:pPr>
        <w:tabs>
          <w:tab w:val="left" w:pos="2280"/>
        </w:tabs>
        <w:jc w:val="center"/>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both"/>
      </w:pPr>
    </w:p>
    <w:p w:rsidR="003D3204" w:rsidRPr="003D3204" w:rsidRDefault="003D3204" w:rsidP="003D3204">
      <w:pPr>
        <w:tabs>
          <w:tab w:val="left" w:pos="2280"/>
        </w:tabs>
        <w:jc w:val="center"/>
        <w:outlineLvl w:val="0"/>
      </w:pPr>
      <w:r w:rsidRPr="003D3204">
        <w:t xml:space="preserve">Подписано в печать                                                       </w:t>
      </w:r>
    </w:p>
    <w:p w:rsidR="003D3204" w:rsidRPr="003D3204" w:rsidRDefault="003D3204" w:rsidP="003D3204">
      <w:pPr>
        <w:tabs>
          <w:tab w:val="left" w:pos="2280"/>
        </w:tabs>
        <w:jc w:val="center"/>
      </w:pPr>
      <w:r w:rsidRPr="003D3204">
        <w:t xml:space="preserve">Формат бумаги </w:t>
      </w:r>
      <w:r w:rsidRPr="003D3204">
        <w:rPr>
          <w:lang w:val="en-US"/>
        </w:rPr>
        <w:t>X</w:t>
      </w:r>
      <w:r>
        <w:rPr>
          <w:vertAlign w:val="superscript"/>
          <w:lang w:val="kk-KZ"/>
        </w:rPr>
        <w:t>*</w:t>
      </w:r>
      <w:r w:rsidRPr="003D3204">
        <w:t xml:space="preserve"> </w:t>
      </w:r>
      <w:r w:rsidRPr="003D3204">
        <w:rPr>
          <w:lang w:val="en-US"/>
        </w:rPr>
        <w:t>Y</w:t>
      </w:r>
      <w:r w:rsidRPr="003D3204">
        <w:t xml:space="preserve">  1\16</w:t>
      </w:r>
    </w:p>
    <w:p w:rsidR="003D3204" w:rsidRPr="003D3204" w:rsidRDefault="003D3204" w:rsidP="003D3204">
      <w:pPr>
        <w:tabs>
          <w:tab w:val="left" w:pos="2280"/>
        </w:tabs>
        <w:jc w:val="center"/>
      </w:pPr>
      <w:r w:rsidRPr="003D3204">
        <w:t xml:space="preserve">Бумага типографская. Печать офсетная. Объем </w:t>
      </w:r>
      <w:r w:rsidR="00663452">
        <w:rPr>
          <w:lang w:val="kk-KZ"/>
        </w:rPr>
        <w:t>1,25</w:t>
      </w:r>
      <w:r w:rsidRPr="003D3204">
        <w:t xml:space="preserve"> п.л.</w:t>
      </w:r>
    </w:p>
    <w:p w:rsidR="003D3204" w:rsidRPr="00A5527A" w:rsidRDefault="003D3204" w:rsidP="003D3204">
      <w:pPr>
        <w:tabs>
          <w:tab w:val="left" w:pos="2280"/>
        </w:tabs>
        <w:jc w:val="center"/>
      </w:pPr>
      <w:r>
        <w:t xml:space="preserve">Тираж </w:t>
      </w:r>
      <w:r w:rsidRPr="003D3204">
        <w:t xml:space="preserve">__ экз. Заказ № </w:t>
      </w:r>
      <w:r w:rsidRPr="00A5527A">
        <w:t>___</w:t>
      </w: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A5527A" w:rsidRDefault="003D3204" w:rsidP="003D3204">
      <w:pPr>
        <w:tabs>
          <w:tab w:val="left" w:pos="2280"/>
        </w:tabs>
        <w:outlineLvl w:val="0"/>
      </w:pPr>
    </w:p>
    <w:p w:rsidR="003D3204" w:rsidRPr="003D3204" w:rsidRDefault="003D3204" w:rsidP="003D3204">
      <w:pPr>
        <w:tabs>
          <w:tab w:val="left" w:pos="2280"/>
        </w:tabs>
        <w:outlineLvl w:val="0"/>
      </w:pPr>
      <w:r>
        <w:t>©</w:t>
      </w:r>
      <w:r w:rsidRPr="00A5527A">
        <w:t xml:space="preserve"> </w:t>
      </w:r>
      <w:r w:rsidRPr="003D3204">
        <w:t xml:space="preserve">Издание Южно-Казахстанского государственного университета </w:t>
      </w:r>
    </w:p>
    <w:p w:rsidR="003D3204" w:rsidRPr="003D3204" w:rsidRDefault="003D3204" w:rsidP="003D3204">
      <w:pPr>
        <w:tabs>
          <w:tab w:val="left" w:pos="2280"/>
        </w:tabs>
      </w:pPr>
      <w:r w:rsidRPr="003D3204">
        <w:t>им. М. Ауезова</w:t>
      </w:r>
    </w:p>
    <w:p w:rsidR="003D3204" w:rsidRPr="003D3204" w:rsidRDefault="003D3204" w:rsidP="003D3204">
      <w:pPr>
        <w:tabs>
          <w:tab w:val="left" w:pos="2280"/>
        </w:tabs>
        <w:outlineLvl w:val="0"/>
      </w:pPr>
    </w:p>
    <w:p w:rsidR="005F0EA0" w:rsidRDefault="003D3204" w:rsidP="003D3204">
      <w:pPr>
        <w:tabs>
          <w:tab w:val="left" w:pos="2280"/>
        </w:tabs>
        <w:outlineLvl w:val="0"/>
      </w:pPr>
      <w:r w:rsidRPr="003D3204">
        <w:t>Издательский центр ЮКГУ им М. Ауезова, г. Шымкент, пр. Тауке хана, 5</w:t>
      </w:r>
    </w:p>
    <w:p w:rsidR="00CE4724" w:rsidRDefault="005F0EA0" w:rsidP="003D3204">
      <w:pPr>
        <w:tabs>
          <w:tab w:val="left" w:pos="2280"/>
        </w:tabs>
        <w:outlineLvl w:val="0"/>
        <w:rPr>
          <w:lang w:val="kk-KZ"/>
        </w:rPr>
      </w:pPr>
      <w:r>
        <w:br w:type="column"/>
      </w:r>
      <w:r>
        <w:lastRenderedPageBreak/>
        <w:br w:type="column"/>
      </w:r>
      <w:r>
        <w:lastRenderedPageBreak/>
        <w:br w:type="column"/>
      </w:r>
      <w:r w:rsidR="00A51412">
        <w:lastRenderedPageBreak/>
        <w:br w:type="column"/>
      </w:r>
      <w:r w:rsidR="00A51412">
        <w:lastRenderedPageBreak/>
        <w:br w:type="column"/>
      </w:r>
    </w:p>
    <w:sectPr w:rsidR="00CE4724" w:rsidSect="00A51412">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80A" w:rsidRDefault="00D6680A" w:rsidP="00F17F3E">
      <w:r>
        <w:separator/>
      </w:r>
    </w:p>
  </w:endnote>
  <w:endnote w:type="continuationSeparator" w:id="1">
    <w:p w:rsidR="00D6680A" w:rsidRDefault="00D6680A" w:rsidP="00F17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01783"/>
      <w:docPartObj>
        <w:docPartGallery w:val="Page Numbers (Bottom of Page)"/>
        <w:docPartUnique/>
      </w:docPartObj>
    </w:sdtPr>
    <w:sdtContent>
      <w:p w:rsidR="00F72E91" w:rsidRDefault="00F72E91">
        <w:pPr>
          <w:pStyle w:val="aa"/>
          <w:jc w:val="center"/>
        </w:pPr>
        <w:fldSimple w:instr=" PAGE   \* MERGEFORMAT ">
          <w:r w:rsidR="00B7166F">
            <w:rPr>
              <w:noProof/>
            </w:rPr>
            <w:t>4</w:t>
          </w:r>
        </w:fldSimple>
      </w:p>
    </w:sdtContent>
  </w:sdt>
  <w:p w:rsidR="00F72E91" w:rsidRDefault="00F72E9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80A" w:rsidRDefault="00D6680A" w:rsidP="00F17F3E">
      <w:r>
        <w:separator/>
      </w:r>
    </w:p>
  </w:footnote>
  <w:footnote w:type="continuationSeparator" w:id="1">
    <w:p w:rsidR="00D6680A" w:rsidRDefault="00D6680A" w:rsidP="00F17F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A2DC3"/>
    <w:multiLevelType w:val="hybridMultilevel"/>
    <w:tmpl w:val="6756C3A4"/>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E3E3B1F"/>
    <w:multiLevelType w:val="multilevel"/>
    <w:tmpl w:val="EB1AC59A"/>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3DDC548F"/>
    <w:multiLevelType w:val="hybridMultilevel"/>
    <w:tmpl w:val="7DB628A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25177A"/>
    <w:multiLevelType w:val="hybridMultilevel"/>
    <w:tmpl w:val="D65C0542"/>
    <w:lvl w:ilvl="0" w:tplc="B1C4257E">
      <w:start w:val="1"/>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65296"/>
    <w:rsid w:val="00003E2D"/>
    <w:rsid w:val="00004767"/>
    <w:rsid w:val="00013398"/>
    <w:rsid w:val="000A7879"/>
    <w:rsid w:val="000C3FA7"/>
    <w:rsid w:val="000D1431"/>
    <w:rsid w:val="000E50AF"/>
    <w:rsid w:val="00143A2D"/>
    <w:rsid w:val="00147100"/>
    <w:rsid w:val="00162E60"/>
    <w:rsid w:val="001816C3"/>
    <w:rsid w:val="001B29A7"/>
    <w:rsid w:val="001C55CD"/>
    <w:rsid w:val="001D74D7"/>
    <w:rsid w:val="001F7223"/>
    <w:rsid w:val="00297BBB"/>
    <w:rsid w:val="002A1D33"/>
    <w:rsid w:val="002D388F"/>
    <w:rsid w:val="00312221"/>
    <w:rsid w:val="00331EAD"/>
    <w:rsid w:val="00370F0D"/>
    <w:rsid w:val="003834BB"/>
    <w:rsid w:val="003D3204"/>
    <w:rsid w:val="003F0FC6"/>
    <w:rsid w:val="00422B62"/>
    <w:rsid w:val="00437CB6"/>
    <w:rsid w:val="004E7B16"/>
    <w:rsid w:val="004F6F16"/>
    <w:rsid w:val="00543909"/>
    <w:rsid w:val="00565296"/>
    <w:rsid w:val="00595CDC"/>
    <w:rsid w:val="005D1102"/>
    <w:rsid w:val="005F0EA0"/>
    <w:rsid w:val="00627B31"/>
    <w:rsid w:val="00663452"/>
    <w:rsid w:val="00676487"/>
    <w:rsid w:val="006F4EE8"/>
    <w:rsid w:val="00707974"/>
    <w:rsid w:val="00711877"/>
    <w:rsid w:val="00750553"/>
    <w:rsid w:val="00753D9C"/>
    <w:rsid w:val="007678E6"/>
    <w:rsid w:val="0077151B"/>
    <w:rsid w:val="00777604"/>
    <w:rsid w:val="00791E8D"/>
    <w:rsid w:val="007B0269"/>
    <w:rsid w:val="007F493C"/>
    <w:rsid w:val="008058F7"/>
    <w:rsid w:val="00850E70"/>
    <w:rsid w:val="0086092C"/>
    <w:rsid w:val="008E1E94"/>
    <w:rsid w:val="008E68EE"/>
    <w:rsid w:val="008F121C"/>
    <w:rsid w:val="009B325B"/>
    <w:rsid w:val="009B641D"/>
    <w:rsid w:val="009E0259"/>
    <w:rsid w:val="00A10CBC"/>
    <w:rsid w:val="00A17083"/>
    <w:rsid w:val="00A22657"/>
    <w:rsid w:val="00A328CD"/>
    <w:rsid w:val="00A51412"/>
    <w:rsid w:val="00A5527A"/>
    <w:rsid w:val="00A724E4"/>
    <w:rsid w:val="00A87131"/>
    <w:rsid w:val="00AF24AE"/>
    <w:rsid w:val="00B13C37"/>
    <w:rsid w:val="00B17D55"/>
    <w:rsid w:val="00B24E00"/>
    <w:rsid w:val="00B7166F"/>
    <w:rsid w:val="00BE4081"/>
    <w:rsid w:val="00C06EEF"/>
    <w:rsid w:val="00C56709"/>
    <w:rsid w:val="00C63379"/>
    <w:rsid w:val="00C70421"/>
    <w:rsid w:val="00C73FAD"/>
    <w:rsid w:val="00C92E09"/>
    <w:rsid w:val="00C9525E"/>
    <w:rsid w:val="00CA77F7"/>
    <w:rsid w:val="00CB796D"/>
    <w:rsid w:val="00CE4724"/>
    <w:rsid w:val="00CF50EB"/>
    <w:rsid w:val="00D07280"/>
    <w:rsid w:val="00D13F56"/>
    <w:rsid w:val="00D17E44"/>
    <w:rsid w:val="00D451D6"/>
    <w:rsid w:val="00D576E0"/>
    <w:rsid w:val="00D6680A"/>
    <w:rsid w:val="00D919E1"/>
    <w:rsid w:val="00DA0B58"/>
    <w:rsid w:val="00DC21C6"/>
    <w:rsid w:val="00E139BF"/>
    <w:rsid w:val="00E55D88"/>
    <w:rsid w:val="00EA4602"/>
    <w:rsid w:val="00EB5454"/>
    <w:rsid w:val="00EE1388"/>
    <w:rsid w:val="00F17F3E"/>
    <w:rsid w:val="00F24A09"/>
    <w:rsid w:val="00F40515"/>
    <w:rsid w:val="00F53A77"/>
    <w:rsid w:val="00F660DE"/>
    <w:rsid w:val="00F70A2A"/>
    <w:rsid w:val="00F72E91"/>
    <w:rsid w:val="00F808AB"/>
    <w:rsid w:val="00F879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296"/>
    <w:pPr>
      <w:spacing w:line="240" w:lineRule="auto"/>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A1D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6529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565296"/>
    <w:pPr>
      <w:keepNext/>
      <w:widowControl w:val="0"/>
      <w:autoSpaceDE w:val="0"/>
      <w:autoSpaceDN w:val="0"/>
      <w:adjustRightInd w:val="0"/>
      <w:spacing w:before="240" w:after="60" w:line="259" w:lineRule="auto"/>
      <w:ind w:firstLine="454"/>
      <w:jc w:val="both"/>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65296"/>
    <w:rPr>
      <w:rFonts w:ascii="Arial" w:eastAsia="Times New Roman" w:hAnsi="Arial" w:cs="Arial"/>
      <w:b/>
      <w:bCs/>
      <w:i/>
      <w:iCs/>
      <w:sz w:val="28"/>
      <w:szCs w:val="28"/>
      <w:lang w:eastAsia="ru-RU"/>
    </w:rPr>
  </w:style>
  <w:style w:type="character" w:customStyle="1" w:styleId="30">
    <w:name w:val="Заголовок 3 Знак"/>
    <w:basedOn w:val="a0"/>
    <w:link w:val="3"/>
    <w:rsid w:val="00565296"/>
    <w:rPr>
      <w:rFonts w:ascii="Arial" w:eastAsia="Times New Roman" w:hAnsi="Arial" w:cs="Arial"/>
      <w:b/>
      <w:bCs/>
      <w:sz w:val="26"/>
      <w:szCs w:val="26"/>
      <w:lang w:eastAsia="ru-RU"/>
    </w:rPr>
  </w:style>
  <w:style w:type="paragraph" w:styleId="a3">
    <w:name w:val="No Spacing"/>
    <w:uiPriority w:val="1"/>
    <w:qFormat/>
    <w:rsid w:val="00565296"/>
    <w:pPr>
      <w:spacing w:line="240" w:lineRule="auto"/>
      <w:jc w:val="left"/>
    </w:pPr>
    <w:rPr>
      <w:rFonts w:ascii="Calibri" w:eastAsia="Times New Roman" w:hAnsi="Calibri" w:cs="Times New Roman"/>
      <w:lang w:eastAsia="ru-RU"/>
    </w:rPr>
  </w:style>
  <w:style w:type="paragraph" w:styleId="a4">
    <w:name w:val="Balloon Text"/>
    <w:basedOn w:val="a"/>
    <w:link w:val="a5"/>
    <w:uiPriority w:val="99"/>
    <w:semiHidden/>
    <w:unhideWhenUsed/>
    <w:rsid w:val="00565296"/>
    <w:rPr>
      <w:rFonts w:ascii="Tahoma" w:hAnsi="Tahoma" w:cs="Tahoma"/>
      <w:sz w:val="16"/>
      <w:szCs w:val="16"/>
    </w:rPr>
  </w:style>
  <w:style w:type="character" w:customStyle="1" w:styleId="a5">
    <w:name w:val="Текст выноски Знак"/>
    <w:basedOn w:val="a0"/>
    <w:link w:val="a4"/>
    <w:uiPriority w:val="99"/>
    <w:semiHidden/>
    <w:rsid w:val="00565296"/>
    <w:rPr>
      <w:rFonts w:ascii="Tahoma" w:eastAsia="Times New Roman" w:hAnsi="Tahoma" w:cs="Tahoma"/>
      <w:sz w:val="16"/>
      <w:szCs w:val="16"/>
      <w:lang w:eastAsia="ru-RU"/>
    </w:rPr>
  </w:style>
  <w:style w:type="character" w:customStyle="1" w:styleId="10">
    <w:name w:val="Заголовок 1 Знак"/>
    <w:basedOn w:val="a0"/>
    <w:link w:val="1"/>
    <w:uiPriority w:val="9"/>
    <w:rsid w:val="002A1D33"/>
    <w:rPr>
      <w:rFonts w:asciiTheme="majorHAnsi" w:eastAsiaTheme="majorEastAsia" w:hAnsiTheme="majorHAnsi" w:cstheme="majorBidi"/>
      <w:b/>
      <w:bCs/>
      <w:color w:val="365F91" w:themeColor="accent1" w:themeShade="BF"/>
      <w:sz w:val="28"/>
      <w:szCs w:val="28"/>
      <w:lang w:eastAsia="ru-RU"/>
    </w:rPr>
  </w:style>
  <w:style w:type="character" w:styleId="a6">
    <w:name w:val="Hyperlink"/>
    <w:basedOn w:val="a0"/>
    <w:uiPriority w:val="99"/>
    <w:unhideWhenUsed/>
    <w:rsid w:val="002A1D33"/>
    <w:rPr>
      <w:color w:val="0000FF"/>
      <w:u w:val="single"/>
    </w:rPr>
  </w:style>
  <w:style w:type="character" w:customStyle="1" w:styleId="apple-converted-space">
    <w:name w:val="apple-converted-space"/>
    <w:basedOn w:val="a0"/>
    <w:rsid w:val="002A1D33"/>
  </w:style>
  <w:style w:type="paragraph" w:styleId="a7">
    <w:name w:val="List Paragraph"/>
    <w:basedOn w:val="a"/>
    <w:uiPriority w:val="34"/>
    <w:qFormat/>
    <w:rsid w:val="00D451D6"/>
    <w:pPr>
      <w:ind w:left="720"/>
      <w:contextualSpacing/>
    </w:pPr>
  </w:style>
  <w:style w:type="paragraph" w:customStyle="1" w:styleId="11">
    <w:name w:val="Обычный1"/>
    <w:rsid w:val="00C9525E"/>
    <w:pPr>
      <w:widowControl w:val="0"/>
      <w:spacing w:line="240" w:lineRule="auto"/>
      <w:jc w:val="left"/>
    </w:pPr>
    <w:rPr>
      <w:rFonts w:ascii="Times New Roman" w:eastAsia="Times New Roman" w:hAnsi="Times New Roman" w:cs="Times New Roman"/>
      <w:snapToGrid w:val="0"/>
      <w:sz w:val="18"/>
      <w:szCs w:val="20"/>
      <w:lang w:eastAsia="ru-RU"/>
    </w:rPr>
  </w:style>
  <w:style w:type="paragraph" w:customStyle="1" w:styleId="--14">
    <w:name w:val="ДВВ-текст-14"/>
    <w:basedOn w:val="a"/>
    <w:rsid w:val="00C9525E"/>
    <w:pPr>
      <w:ind w:firstLine="720"/>
      <w:jc w:val="both"/>
    </w:pPr>
    <w:rPr>
      <w:sz w:val="28"/>
      <w:szCs w:val="20"/>
    </w:rPr>
  </w:style>
  <w:style w:type="paragraph" w:styleId="a8">
    <w:name w:val="header"/>
    <w:basedOn w:val="a"/>
    <w:link w:val="a9"/>
    <w:uiPriority w:val="99"/>
    <w:semiHidden/>
    <w:unhideWhenUsed/>
    <w:rsid w:val="00F17F3E"/>
    <w:pPr>
      <w:tabs>
        <w:tab w:val="center" w:pos="4677"/>
        <w:tab w:val="right" w:pos="9355"/>
      </w:tabs>
    </w:pPr>
  </w:style>
  <w:style w:type="character" w:customStyle="1" w:styleId="a9">
    <w:name w:val="Верхний колонтитул Знак"/>
    <w:basedOn w:val="a0"/>
    <w:link w:val="a8"/>
    <w:uiPriority w:val="99"/>
    <w:semiHidden/>
    <w:rsid w:val="00F17F3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17F3E"/>
    <w:pPr>
      <w:tabs>
        <w:tab w:val="center" w:pos="4677"/>
        <w:tab w:val="right" w:pos="9355"/>
      </w:tabs>
    </w:pPr>
  </w:style>
  <w:style w:type="character" w:customStyle="1" w:styleId="ab">
    <w:name w:val="Нижний колонтитул Знак"/>
    <w:basedOn w:val="a0"/>
    <w:link w:val="aa"/>
    <w:uiPriority w:val="99"/>
    <w:rsid w:val="00F17F3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29</Pages>
  <Words>8046</Words>
  <Characters>45863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53802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43</cp:revision>
  <cp:lastPrinted>2015-04-10T10:50:00Z</cp:lastPrinted>
  <dcterms:created xsi:type="dcterms:W3CDTF">2015-04-08T08:28:00Z</dcterms:created>
  <dcterms:modified xsi:type="dcterms:W3CDTF">2015-04-10T10:51:00Z</dcterms:modified>
</cp:coreProperties>
</file>